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Pr="005137D0" w:rsidRDefault="00AB5B7B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ДО</w:t>
      </w:r>
      <w:r w:rsidR="003E702F" w:rsidRPr="005137D0">
        <w:rPr>
          <w:rFonts w:ascii="Times New Roman" w:hAnsi="Times New Roman" w:cs="Times New Roman"/>
          <w:b/>
          <w:sz w:val="20"/>
          <w:szCs w:val="20"/>
        </w:rPr>
        <w:t>ПОЛНИТЕЛЬНОЕ СОГЛАШЕНИЕ</w:t>
      </w:r>
      <w:r w:rsidRPr="005137D0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5A29B9" w:rsidRPr="005137D0">
        <w:rPr>
          <w:rFonts w:ascii="Times New Roman" w:hAnsi="Times New Roman" w:cs="Times New Roman"/>
          <w:b/>
          <w:sz w:val="20"/>
          <w:szCs w:val="20"/>
        </w:rPr>
        <w:t>___</w:t>
      </w:r>
    </w:p>
    <w:p w:rsidR="003E702F" w:rsidRPr="005137D0" w:rsidRDefault="003E702F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 xml:space="preserve">К ДОГОВОРУ ПОСТАВКИ </w:t>
      </w:r>
      <w:r w:rsidR="00724A70" w:rsidRPr="005137D0">
        <w:rPr>
          <w:rFonts w:ascii="Times New Roman" w:hAnsi="Times New Roman" w:cs="Times New Roman"/>
          <w:b/>
          <w:sz w:val="20"/>
          <w:szCs w:val="20"/>
        </w:rPr>
        <w:t>№</w:t>
      </w:r>
      <w:permStart w:id="2013987962" w:edGrp="everyone"/>
      <w:r w:rsidR="00724A70" w:rsidRPr="005137D0">
        <w:rPr>
          <w:rFonts w:ascii="Times New Roman" w:hAnsi="Times New Roman" w:cs="Times New Roman"/>
          <w:b/>
          <w:sz w:val="20"/>
          <w:szCs w:val="20"/>
        </w:rPr>
        <w:t>___/201_</w:t>
      </w:r>
      <w:permEnd w:id="2013987962"/>
      <w:r w:rsidR="00724A70" w:rsidRPr="005137D0">
        <w:rPr>
          <w:rFonts w:ascii="Times New Roman" w:hAnsi="Times New Roman" w:cs="Times New Roman"/>
          <w:b/>
          <w:sz w:val="20"/>
          <w:szCs w:val="20"/>
        </w:rPr>
        <w:t xml:space="preserve"> от </w:t>
      </w:r>
      <w:permStart w:id="1404506868" w:edGrp="everyone"/>
      <w:r w:rsidR="00724A70" w:rsidRPr="005137D0">
        <w:rPr>
          <w:rFonts w:ascii="Times New Roman" w:hAnsi="Times New Roman" w:cs="Times New Roman"/>
          <w:b/>
          <w:sz w:val="20"/>
          <w:szCs w:val="20"/>
        </w:rPr>
        <w:t>__.__.20</w:t>
      </w:r>
      <w:r w:rsidR="000669BD">
        <w:rPr>
          <w:rFonts w:ascii="Times New Roman" w:hAnsi="Times New Roman" w:cs="Times New Roman"/>
          <w:b/>
          <w:sz w:val="20"/>
          <w:szCs w:val="20"/>
        </w:rPr>
        <w:t>2</w:t>
      </w:r>
      <w:r w:rsidR="00724A70" w:rsidRPr="005137D0">
        <w:rPr>
          <w:rFonts w:ascii="Times New Roman" w:hAnsi="Times New Roman" w:cs="Times New Roman"/>
          <w:b/>
          <w:sz w:val="20"/>
          <w:szCs w:val="20"/>
        </w:rPr>
        <w:t xml:space="preserve">_ </w:t>
      </w:r>
      <w:permEnd w:id="1404506868"/>
      <w:r w:rsidR="00724A70" w:rsidRPr="005137D0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3E702F" w:rsidRPr="005137D0" w:rsidRDefault="003E702F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об электронном документообороте</w:t>
      </w:r>
    </w:p>
    <w:p w:rsidR="004C14CE" w:rsidRPr="005137D0" w:rsidRDefault="004C14CE" w:rsidP="00B27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7148C9" w:rsidRPr="005137D0" w:rsidTr="007148C9">
        <w:tc>
          <w:tcPr>
            <w:tcW w:w="5139" w:type="dxa"/>
          </w:tcPr>
          <w:p w:rsidR="007148C9" w:rsidRPr="005137D0" w:rsidRDefault="007148C9" w:rsidP="00B2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5140" w:type="dxa"/>
          </w:tcPr>
          <w:p w:rsidR="007148C9" w:rsidRPr="005137D0" w:rsidRDefault="007148C9" w:rsidP="000669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ermStart w:id="2111785638" w:edGrp="everyone"/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__.__.20</w:t>
            </w:r>
            <w:r w:rsidR="00066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2111785638"/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C14CE" w:rsidRPr="005137D0" w:rsidRDefault="004C14CE" w:rsidP="00B27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BAD" w:rsidRPr="005137D0" w:rsidRDefault="00785BAD" w:rsidP="00785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619864300" w:edGrp="everyone"/>
      <w:r w:rsidRPr="005137D0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619864300"/>
      <w:r w:rsidRPr="005137D0"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 w:rsidRPr="005137D0">
        <w:rPr>
          <w:rFonts w:ascii="Times New Roman" w:hAnsi="Times New Roman" w:cs="Times New Roman"/>
          <w:sz w:val="20"/>
          <w:szCs w:val="20"/>
        </w:rPr>
        <w:t>е</w:t>
      </w:r>
      <w:permStart w:id="1550660469" w:edGrp="everyone"/>
      <w:permEnd w:id="1550660469"/>
      <w:r w:rsidRPr="005137D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137D0">
        <w:rPr>
          <w:rFonts w:ascii="Times New Roman" w:hAnsi="Times New Roman" w:cs="Times New Roman"/>
          <w:sz w:val="20"/>
          <w:szCs w:val="20"/>
        </w:rPr>
        <w:t xml:space="preserve">ый) в дальнейшем </w:t>
      </w:r>
      <w:r w:rsidRPr="005137D0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5137D0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1900239627" w:edGrp="everyone"/>
      <w:r w:rsidRPr="005137D0">
        <w:rPr>
          <w:rFonts w:ascii="Times New Roman" w:hAnsi="Times New Roman" w:cs="Times New Roman"/>
          <w:sz w:val="20"/>
          <w:szCs w:val="20"/>
        </w:rPr>
        <w:t>______________________________________</w:t>
      </w:r>
      <w:permEnd w:id="1900239627"/>
      <w:r w:rsidRPr="005137D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1131312267" w:edGrp="everyone"/>
      <w:r w:rsidRPr="005137D0">
        <w:rPr>
          <w:rFonts w:ascii="Times New Roman" w:hAnsi="Times New Roman" w:cs="Times New Roman"/>
          <w:sz w:val="20"/>
          <w:szCs w:val="20"/>
        </w:rPr>
        <w:t>_________</w:t>
      </w:r>
      <w:permEnd w:id="1131312267"/>
      <w:r w:rsidRPr="005137D0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4C14CE" w:rsidRPr="005137D0" w:rsidRDefault="00E062EA" w:rsidP="00785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961433168" w:edGrp="everyone"/>
      <w:proofErr w:type="gramStart"/>
      <w:r w:rsidRPr="005137D0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961433168"/>
      <w:r w:rsidRPr="005137D0">
        <w:rPr>
          <w:rFonts w:ascii="Times New Roman" w:hAnsi="Times New Roman" w:cs="Times New Roman"/>
          <w:sz w:val="20"/>
          <w:szCs w:val="20"/>
        </w:rPr>
        <w:t>,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785BAD" w:rsidRPr="005137D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1738495477" w:edGrp="everyone"/>
      <w:r w:rsidRPr="005137D0">
        <w:rPr>
          <w:rFonts w:ascii="Times New Roman" w:hAnsi="Times New Roman" w:cs="Times New Roman"/>
          <w:sz w:val="20"/>
          <w:szCs w:val="20"/>
        </w:rPr>
        <w:t>______________________________________</w:t>
      </w:r>
      <w:permEnd w:id="1738495477"/>
      <w:r w:rsidRPr="005137D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943398080" w:edGrp="everyone"/>
      <w:r w:rsidRPr="005137D0">
        <w:rPr>
          <w:rFonts w:ascii="Times New Roman" w:hAnsi="Times New Roman" w:cs="Times New Roman"/>
          <w:sz w:val="20"/>
          <w:szCs w:val="20"/>
        </w:rPr>
        <w:t>_________</w:t>
      </w:r>
      <w:permEnd w:id="943398080"/>
      <w:r w:rsidRPr="005137D0">
        <w:rPr>
          <w:rFonts w:ascii="Times New Roman" w:hAnsi="Times New Roman" w:cs="Times New Roman"/>
          <w:sz w:val="20"/>
          <w:szCs w:val="20"/>
        </w:rPr>
        <w:t>,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именуемые «Стороны», заключили настоящ</w:t>
      </w:r>
      <w:r w:rsidR="00FB698B" w:rsidRPr="005137D0">
        <w:rPr>
          <w:rFonts w:ascii="Times New Roman" w:hAnsi="Times New Roman" w:cs="Times New Roman"/>
          <w:sz w:val="20"/>
          <w:szCs w:val="20"/>
        </w:rPr>
        <w:t xml:space="preserve">ее дополнительное соглашение (далее по тексту – «Соглашение») к </w:t>
      </w:r>
      <w:r w:rsidR="00785BAD" w:rsidRPr="005137D0">
        <w:rPr>
          <w:rFonts w:ascii="Times New Roman" w:hAnsi="Times New Roman" w:cs="Times New Roman"/>
          <w:sz w:val="20"/>
          <w:szCs w:val="20"/>
        </w:rPr>
        <w:t>договор</w:t>
      </w:r>
      <w:r w:rsidR="00FB698B" w:rsidRPr="005137D0">
        <w:rPr>
          <w:rFonts w:ascii="Times New Roman" w:hAnsi="Times New Roman" w:cs="Times New Roman"/>
          <w:sz w:val="20"/>
          <w:szCs w:val="20"/>
        </w:rPr>
        <w:t xml:space="preserve">у поставки </w:t>
      </w:r>
      <w:r w:rsidR="007148C9" w:rsidRPr="005137D0">
        <w:rPr>
          <w:rFonts w:ascii="Times New Roman" w:hAnsi="Times New Roman" w:cs="Times New Roman"/>
          <w:sz w:val="20"/>
          <w:szCs w:val="20"/>
        </w:rPr>
        <w:t>№</w:t>
      </w:r>
      <w:permStart w:id="1529048106" w:edGrp="everyone"/>
      <w:r w:rsidR="007148C9" w:rsidRPr="005137D0">
        <w:rPr>
          <w:rFonts w:ascii="Times New Roman" w:hAnsi="Times New Roman" w:cs="Times New Roman"/>
          <w:sz w:val="20"/>
          <w:szCs w:val="20"/>
        </w:rPr>
        <w:t>___/201_</w:t>
      </w:r>
      <w:permEnd w:id="1529048106"/>
      <w:r w:rsidR="007148C9" w:rsidRPr="005137D0">
        <w:rPr>
          <w:rFonts w:ascii="Times New Roman" w:hAnsi="Times New Roman" w:cs="Times New Roman"/>
          <w:sz w:val="20"/>
          <w:szCs w:val="20"/>
        </w:rPr>
        <w:t xml:space="preserve"> от </w:t>
      </w:r>
      <w:permStart w:id="1201345755" w:edGrp="everyone"/>
      <w:r w:rsidR="007148C9" w:rsidRPr="005137D0">
        <w:rPr>
          <w:rFonts w:ascii="Times New Roman" w:hAnsi="Times New Roman" w:cs="Times New Roman"/>
          <w:sz w:val="20"/>
          <w:szCs w:val="20"/>
        </w:rPr>
        <w:t>__.__.20</w:t>
      </w:r>
      <w:r w:rsidR="000669BD">
        <w:rPr>
          <w:rFonts w:ascii="Times New Roman" w:hAnsi="Times New Roman" w:cs="Times New Roman"/>
          <w:sz w:val="20"/>
          <w:szCs w:val="20"/>
        </w:rPr>
        <w:t>2</w:t>
      </w:r>
      <w:r w:rsidR="007148C9" w:rsidRPr="005137D0">
        <w:rPr>
          <w:rFonts w:ascii="Times New Roman" w:hAnsi="Times New Roman" w:cs="Times New Roman"/>
          <w:sz w:val="20"/>
          <w:szCs w:val="20"/>
        </w:rPr>
        <w:t>_</w:t>
      </w:r>
      <w:permEnd w:id="1201345755"/>
      <w:r w:rsidR="007148C9" w:rsidRPr="005137D0">
        <w:rPr>
          <w:rFonts w:ascii="Times New Roman" w:hAnsi="Times New Roman" w:cs="Times New Roman"/>
          <w:sz w:val="20"/>
          <w:szCs w:val="20"/>
        </w:rPr>
        <w:t xml:space="preserve"> года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(далее по тексту – «Договор») о нижеследующем:</w:t>
      </w:r>
      <w:proofErr w:type="gramEnd"/>
    </w:p>
    <w:p w:rsidR="004C14CE" w:rsidRPr="005137D0" w:rsidRDefault="004C14CE" w:rsidP="00B27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606" w:rsidRDefault="00F437CE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1.</w:t>
      </w:r>
      <w:r w:rsidR="00897AC5" w:rsidRPr="005137D0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B14EA1" w:rsidRPr="005137D0">
        <w:rPr>
          <w:rFonts w:ascii="Times New Roman" w:hAnsi="Times New Roman" w:cs="Times New Roman"/>
          <w:sz w:val="20"/>
          <w:szCs w:val="20"/>
        </w:rPr>
        <w:t xml:space="preserve">оптимизации документооборота между Сторонами, </w:t>
      </w:r>
      <w:r w:rsidR="008349A5" w:rsidRPr="005137D0">
        <w:rPr>
          <w:rFonts w:ascii="Times New Roman" w:hAnsi="Times New Roman" w:cs="Times New Roman"/>
          <w:sz w:val="20"/>
          <w:szCs w:val="20"/>
        </w:rPr>
        <w:t xml:space="preserve">повышения уровня сохранения и защиты передаваемых документов и информации, </w:t>
      </w:r>
      <w:r w:rsidR="00B35681" w:rsidRPr="005137D0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6245E7" w:rsidRPr="005137D0">
        <w:rPr>
          <w:rFonts w:ascii="Times New Roman" w:hAnsi="Times New Roman" w:cs="Times New Roman"/>
          <w:sz w:val="20"/>
          <w:szCs w:val="20"/>
        </w:rPr>
        <w:t>пришли к соглашению о внедрении</w:t>
      </w:r>
      <w:r w:rsidR="001A7013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9A3F54" w:rsidRPr="005137D0">
        <w:rPr>
          <w:rFonts w:ascii="Times New Roman" w:hAnsi="Times New Roman" w:cs="Times New Roman"/>
          <w:sz w:val="20"/>
          <w:szCs w:val="20"/>
        </w:rPr>
        <w:t xml:space="preserve">в рамках Договора </w:t>
      </w:r>
      <w:r w:rsidR="008049F0" w:rsidRPr="005137D0">
        <w:rPr>
          <w:rFonts w:ascii="Times New Roman" w:hAnsi="Times New Roman" w:cs="Times New Roman"/>
          <w:sz w:val="20"/>
          <w:szCs w:val="20"/>
        </w:rPr>
        <w:t>Системы электронного документооборота по телекоммуникационным каналам связи (далее по тексту – «Система»)</w:t>
      </w:r>
      <w:r w:rsidR="009A3F54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C7C42" w:rsidRPr="005137D0">
        <w:rPr>
          <w:rFonts w:ascii="Times New Roman" w:hAnsi="Times New Roman" w:cs="Times New Roman"/>
          <w:sz w:val="20"/>
          <w:szCs w:val="20"/>
        </w:rPr>
        <w:t xml:space="preserve">и организации </w:t>
      </w:r>
      <w:r w:rsidR="00977118" w:rsidRPr="005137D0">
        <w:rPr>
          <w:rFonts w:ascii="Times New Roman" w:hAnsi="Times New Roman" w:cs="Times New Roman"/>
          <w:sz w:val="20"/>
          <w:szCs w:val="20"/>
        </w:rPr>
        <w:t>в рамках Системы</w:t>
      </w:r>
      <w:r w:rsidR="00103CA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220E29" w:rsidRPr="005137D0">
        <w:rPr>
          <w:rFonts w:ascii="Times New Roman" w:hAnsi="Times New Roman" w:cs="Times New Roman"/>
          <w:sz w:val="20"/>
          <w:szCs w:val="20"/>
        </w:rPr>
        <w:t xml:space="preserve">электронного обмена </w:t>
      </w:r>
      <w:r w:rsidR="00B91DB3" w:rsidRPr="005137D0">
        <w:rPr>
          <w:rFonts w:ascii="Times New Roman" w:hAnsi="Times New Roman" w:cs="Times New Roman"/>
          <w:sz w:val="20"/>
          <w:szCs w:val="20"/>
        </w:rPr>
        <w:t>следующи</w:t>
      </w:r>
      <w:r w:rsidR="00A60778" w:rsidRPr="005137D0">
        <w:rPr>
          <w:rFonts w:ascii="Times New Roman" w:hAnsi="Times New Roman" w:cs="Times New Roman"/>
          <w:sz w:val="20"/>
          <w:szCs w:val="20"/>
        </w:rPr>
        <w:t xml:space="preserve">ми </w:t>
      </w:r>
      <w:r w:rsidR="003F548A" w:rsidRPr="005137D0">
        <w:rPr>
          <w:rFonts w:ascii="Times New Roman" w:hAnsi="Times New Roman" w:cs="Times New Roman"/>
          <w:sz w:val="20"/>
          <w:szCs w:val="20"/>
        </w:rPr>
        <w:t>юридически значимы</w:t>
      </w:r>
      <w:r w:rsidR="00717083" w:rsidRPr="005137D0">
        <w:rPr>
          <w:rFonts w:ascii="Times New Roman" w:hAnsi="Times New Roman" w:cs="Times New Roman"/>
          <w:sz w:val="20"/>
          <w:szCs w:val="20"/>
        </w:rPr>
        <w:t>ми</w:t>
      </w:r>
      <w:r w:rsidR="003F548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60778" w:rsidRPr="005137D0">
        <w:rPr>
          <w:rFonts w:ascii="Times New Roman" w:hAnsi="Times New Roman" w:cs="Times New Roman"/>
          <w:sz w:val="20"/>
          <w:szCs w:val="20"/>
        </w:rPr>
        <w:t>документами</w:t>
      </w:r>
      <w:r w:rsidR="00B91DB3" w:rsidRPr="005137D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1807"/>
      </w:tblGrid>
      <w:tr w:rsidR="00B91DB3" w:rsidRPr="005137D0" w:rsidTr="00952BD7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91DB3" w:rsidRPr="005137D0" w:rsidRDefault="00B91DB3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  <w:r w:rsidR="00A676F5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 </w:t>
            </w:r>
            <w:r w:rsidR="00BB6E78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настоящего </w:t>
            </w:r>
            <w:r w:rsidR="00A676F5" w:rsidRPr="005137D0">
              <w:rPr>
                <w:rFonts w:ascii="Times New Roman" w:hAnsi="Times New Roman" w:cs="Times New Roman"/>
                <w:sz w:val="20"/>
                <w:szCs w:val="20"/>
              </w:rPr>
              <w:t>Соглашения: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91DB3" w:rsidRPr="005137D0" w:rsidRDefault="002C0DD5" w:rsidP="002C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по тексту Договора, в качестве которого используется: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B91DB3" w:rsidRPr="005137D0" w:rsidRDefault="00A60778" w:rsidP="00E7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Код в </w:t>
            </w:r>
            <w:r w:rsidR="00E73066" w:rsidRPr="005137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истеме: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3B3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Заказ на поставку товара</w:t>
            </w:r>
          </w:p>
        </w:tc>
        <w:tc>
          <w:tcPr>
            <w:tcW w:w="5670" w:type="dxa"/>
            <w:vAlign w:val="center"/>
          </w:tcPr>
          <w:p w:rsidR="00B91DB3" w:rsidRPr="002C0DD5" w:rsidRDefault="00651846" w:rsidP="003B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A676F5"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 Заявки</w:t>
            </w:r>
            <w:r w:rsidR="003B3645"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 Покупателя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ORDERS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Черновик счета-фактуры</w:t>
            </w:r>
          </w:p>
          <w:p w:rsidR="003B3645" w:rsidRPr="005137D0" w:rsidRDefault="003B3645" w:rsidP="0095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сообщение отправляется Поставщиком Покупателю и </w:t>
            </w:r>
            <w:r w:rsidRPr="003821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используется для передачи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21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документа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служащего основанием для оплаты и принятия </w:t>
            </w:r>
            <w:r w:rsidR="00952BD7"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окупателем к вычету сумм налога, содержит данные, необходимые для формирования утвержденной ФНС России формы ЭСФ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B91DB3" w:rsidRPr="002C0DD5" w:rsidRDefault="00651846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 тексте Договора не поименован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INVOIC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3B3645" w:rsidRPr="005137D0" w:rsidRDefault="00A60778" w:rsidP="003B3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Отчет о поставке алкоголя</w:t>
            </w:r>
          </w:p>
          <w:p w:rsidR="00B91DB3" w:rsidRPr="005137D0" w:rsidRDefault="003B3645" w:rsidP="003B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сообщение отправляется Поставщиком Покупателю и содержит информацию о поставленной алкогольной продукции, необходимую для декларирования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B91DB3" w:rsidRPr="002C0DD5" w:rsidRDefault="00D33676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 тексте Договора не поименован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ALCRPT</w:t>
            </w:r>
          </w:p>
        </w:tc>
      </w:tr>
      <w:tr w:rsidR="000D6448" w:rsidRPr="005137D0" w:rsidTr="00952BD7">
        <w:trPr>
          <w:trHeight w:val="427"/>
        </w:trPr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23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48">
              <w:rPr>
                <w:rFonts w:ascii="Times New Roman" w:hAnsi="Times New Roman" w:cs="Times New Roman"/>
                <w:sz w:val="20"/>
                <w:szCs w:val="20"/>
              </w:rPr>
              <w:t>- в качестве универсального передаточного документа (УПД) по форме, приведенной в Приложении №1 к письму ФНС России от 21.10.2013 года №ММВ-20-3/96@), используемого в качестве счета-фактуры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18">
              <w:rPr>
                <w:rFonts w:ascii="Times New Roman" w:hAnsi="Times New Roman" w:cs="Times New Roman"/>
                <w:b/>
                <w:sz w:val="20"/>
                <w:szCs w:val="20"/>
              </w:rPr>
              <w:t>УПД СЧФ</w:t>
            </w:r>
          </w:p>
        </w:tc>
      </w:tr>
      <w:tr w:rsidR="000D6448" w:rsidRPr="005137D0" w:rsidTr="00952BD7">
        <w:trPr>
          <w:trHeight w:val="77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D5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- в качестве универсального передаточного документа (УПД) по форме, приведенной в Приложении №1 к письму ФНС России от 21.10.2013 года №ММВ-20-3/96@), используемого в качестве первичного учетного документа и счета-фактуры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382115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15">
              <w:rPr>
                <w:rFonts w:ascii="Times New Roman" w:hAnsi="Times New Roman" w:cs="Times New Roman"/>
                <w:b/>
                <w:sz w:val="20"/>
                <w:szCs w:val="20"/>
              </w:rPr>
              <w:t>УПД СЧФДОП</w:t>
            </w:r>
          </w:p>
        </w:tc>
      </w:tr>
      <w:tr w:rsidR="000D6448" w:rsidRPr="005137D0" w:rsidTr="00952BD7">
        <w:trPr>
          <w:trHeight w:val="70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- в тексте Договора не поименован </w:t>
            </w:r>
          </w:p>
          <w:p w:rsidR="000D6448" w:rsidRPr="002C0DD5" w:rsidRDefault="000D6448" w:rsidP="002C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(в качестве корректировочного счета-фактуры)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382115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15">
              <w:rPr>
                <w:rFonts w:ascii="Times New Roman" w:hAnsi="Times New Roman" w:cs="Times New Roman"/>
                <w:b/>
                <w:sz w:val="20"/>
                <w:szCs w:val="20"/>
              </w:rPr>
              <w:t>УКД КСЧФ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Неструктурированные электронные документы</w:t>
            </w:r>
          </w:p>
        </w:tc>
        <w:tc>
          <w:tcPr>
            <w:tcW w:w="5670" w:type="dxa"/>
            <w:vAlign w:val="center"/>
          </w:tcPr>
          <w:p w:rsidR="00B91DB3" w:rsidRPr="005137D0" w:rsidRDefault="00BB6E78" w:rsidP="00BB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ные поименованные в 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тексте 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электронный обмен которыми возможен в рамках Системы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документы</w:t>
            </w:r>
          </w:p>
        </w:tc>
      </w:tr>
    </w:tbl>
    <w:p w:rsidR="00470542" w:rsidRPr="005137D0" w:rsidRDefault="00470542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1.1.</w:t>
      </w:r>
      <w:r w:rsidR="00966370" w:rsidRPr="005137D0">
        <w:rPr>
          <w:rFonts w:ascii="Times New Roman" w:hAnsi="Times New Roman" w:cs="Times New Roman"/>
          <w:sz w:val="20"/>
          <w:szCs w:val="20"/>
        </w:rPr>
        <w:t xml:space="preserve">Юридически значимые документы, в отношении которых действующим законодательством РФ </w:t>
      </w:r>
      <w:r w:rsidR="00966370" w:rsidRPr="005137D0">
        <w:rPr>
          <w:rFonts w:ascii="Times New Roman" w:hAnsi="Times New Roman" w:cs="Times New Roman"/>
          <w:sz w:val="20"/>
          <w:szCs w:val="20"/>
          <w:u w:val="single"/>
        </w:rPr>
        <w:t>предусмотрено</w:t>
      </w:r>
      <w:r w:rsidR="00966370" w:rsidRPr="005137D0">
        <w:rPr>
          <w:rFonts w:ascii="Times New Roman" w:hAnsi="Times New Roman" w:cs="Times New Roman"/>
          <w:sz w:val="20"/>
          <w:szCs w:val="20"/>
        </w:rPr>
        <w:t xml:space="preserve">, что они должны быть подписаны УКЭЦП, подписываются </w:t>
      </w:r>
      <w:r w:rsidRPr="005137D0">
        <w:rPr>
          <w:rFonts w:ascii="Times New Roman" w:hAnsi="Times New Roman" w:cs="Times New Roman"/>
          <w:sz w:val="20"/>
          <w:szCs w:val="20"/>
        </w:rPr>
        <w:t>УКЭЦП</w:t>
      </w:r>
      <w:r w:rsidR="00966370" w:rsidRPr="005137D0">
        <w:rPr>
          <w:rFonts w:ascii="Times New Roman" w:hAnsi="Times New Roman" w:cs="Times New Roman"/>
          <w:sz w:val="20"/>
          <w:szCs w:val="20"/>
        </w:rPr>
        <w:t>.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DB3" w:rsidRPr="005137D0" w:rsidRDefault="00470542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1.2.Юридически значимые документы, в отношении которых действующим законодательством РФ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предусмотрено</w:t>
      </w:r>
      <w:r w:rsidRPr="005137D0">
        <w:rPr>
          <w:rFonts w:ascii="Times New Roman" w:hAnsi="Times New Roman" w:cs="Times New Roman"/>
          <w:sz w:val="20"/>
          <w:szCs w:val="20"/>
        </w:rPr>
        <w:t xml:space="preserve">, что они должны быть подписаны ЭП, а также юридически значимые документы, в отношении которых действующим законодательством РФ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не предусмотрено</w:t>
      </w:r>
      <w:r w:rsidRPr="005137D0">
        <w:rPr>
          <w:rFonts w:ascii="Times New Roman" w:hAnsi="Times New Roman" w:cs="Times New Roman"/>
          <w:sz w:val="20"/>
          <w:szCs w:val="20"/>
        </w:rPr>
        <w:t>, что они должны быть подписаны УКЭЦП, подписываются ЭП.</w:t>
      </w:r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1DF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2.</w:t>
      </w:r>
      <w:r w:rsidR="00AB51DF" w:rsidRPr="005137D0">
        <w:rPr>
          <w:rFonts w:ascii="Times New Roman" w:hAnsi="Times New Roman" w:cs="Times New Roman"/>
          <w:sz w:val="20"/>
          <w:szCs w:val="20"/>
        </w:rPr>
        <w:t>Обмен предусмотренными настоящим Соглашением электронными документами и применение ЭП / УКЭЦП регулируются требованиями действующего законодательства РФ. На момент заключения настоящего Соглашения, обмен предусмотренными настоящим Соглашением электронными документами и применение ЭП / УКЭЦП регулируются, в том числе:</w:t>
      </w:r>
    </w:p>
    <w:p w:rsidR="00AB51DF" w:rsidRPr="005137D0" w:rsidRDefault="00AB51DF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Налоговым кодексом Российской Федерации (НК РФ</w:t>
      </w:r>
      <w:r w:rsidR="00E5270A" w:rsidRPr="005137D0">
        <w:rPr>
          <w:rFonts w:ascii="Times New Roman" w:hAnsi="Times New Roman" w:cs="Times New Roman"/>
          <w:sz w:val="20"/>
          <w:szCs w:val="20"/>
        </w:rPr>
        <w:t xml:space="preserve">) </w:t>
      </w:r>
      <w:r w:rsidR="00710B6D" w:rsidRPr="005137D0">
        <w:rPr>
          <w:rFonts w:ascii="Times New Roman" w:hAnsi="Times New Roman" w:cs="Times New Roman"/>
          <w:sz w:val="20"/>
          <w:szCs w:val="20"/>
        </w:rPr>
        <w:t>част</w:t>
      </w:r>
      <w:r w:rsidR="00E5270A" w:rsidRPr="005137D0">
        <w:rPr>
          <w:rFonts w:ascii="Times New Roman" w:hAnsi="Times New Roman" w:cs="Times New Roman"/>
          <w:sz w:val="20"/>
          <w:szCs w:val="20"/>
        </w:rPr>
        <w:t>и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 1</w:t>
      </w:r>
      <w:r w:rsidR="00F437CE" w:rsidRPr="005137D0">
        <w:rPr>
          <w:rFonts w:ascii="Times New Roman" w:hAnsi="Times New Roman" w:cs="Times New Roman"/>
          <w:sz w:val="20"/>
          <w:szCs w:val="20"/>
        </w:rPr>
        <w:t xml:space="preserve">, </w:t>
      </w:r>
      <w:r w:rsidR="00710B6D" w:rsidRPr="005137D0">
        <w:rPr>
          <w:rFonts w:ascii="Times New Roman" w:hAnsi="Times New Roman" w:cs="Times New Roman"/>
          <w:sz w:val="20"/>
          <w:szCs w:val="20"/>
        </w:rPr>
        <w:t>2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710B6D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2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Федеральным законом от 06.12.2011 № 402-ФЗ «О бухгалтерском учете»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710B6D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Федеральным законом от 06.04.2011 № 63-ФЗ «Об электронной подписи»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936934" w:rsidRPr="005137D0" w:rsidRDefault="00710B6D" w:rsidP="001A7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1A7605" w:rsidRPr="005137D0">
        <w:rPr>
          <w:rFonts w:ascii="Times New Roman" w:hAnsi="Times New Roman" w:cs="Times New Roman"/>
          <w:sz w:val="20"/>
          <w:szCs w:val="20"/>
        </w:rPr>
        <w:t>Приказом Минфина России от 10.11.2015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 (Зарегистрировано в Минюсте России 18.02.2016 N 41145)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Приказом ФНС России от 30.11.2015 </w:t>
      </w:r>
      <w:r w:rsidRPr="005137D0">
        <w:rPr>
          <w:rFonts w:ascii="Times New Roman" w:hAnsi="Times New Roman" w:cs="Times New Roman"/>
          <w:sz w:val="20"/>
          <w:szCs w:val="20"/>
        </w:rPr>
        <w:t>№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 ММВ-7-10/551@ «Об утверждении формата представления документа о передаче товаров при торговых операциях в электронной форме» (зарегистрирован Министерством юстиции Российской Федерации 25.12.2015, регистрационный номер 40258)</w:t>
      </w:r>
      <w:r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6)</w:t>
      </w:r>
      <w:r w:rsidR="00936934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Приказ</w:t>
      </w:r>
      <w:r w:rsidR="00614161" w:rsidRPr="005137D0">
        <w:rPr>
          <w:rFonts w:ascii="Times New Roman" w:hAnsi="Times New Roman" w:cs="Times New Roman"/>
          <w:sz w:val="20"/>
          <w:szCs w:val="20"/>
        </w:rPr>
        <w:t>ом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ФНС России от 04.03.2015 №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 (Зарегистрировано в Мин</w:t>
      </w:r>
      <w:r w:rsidR="00E5270A" w:rsidRPr="005137D0">
        <w:rPr>
          <w:rFonts w:ascii="Times New Roman" w:hAnsi="Times New Roman" w:cs="Times New Roman"/>
          <w:sz w:val="20"/>
          <w:szCs w:val="20"/>
        </w:rPr>
        <w:t>юсте России 31.03.2015 N 36641);</w:t>
      </w:r>
    </w:p>
    <w:p w:rsidR="00E5270A" w:rsidRPr="005137D0" w:rsidRDefault="00E5270A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7)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Приказ</w:t>
      </w:r>
      <w:r w:rsidR="00614161" w:rsidRPr="005137D0">
        <w:rPr>
          <w:rFonts w:ascii="Times New Roman" w:hAnsi="Times New Roman" w:cs="Times New Roman"/>
          <w:sz w:val="20"/>
          <w:szCs w:val="20"/>
        </w:rPr>
        <w:t>ом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ФНС России от 20.04.2012 N ММВ-7-6/253@ «Об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документооборота»</w:t>
      </w:r>
      <w:r w:rsidR="00E96504" w:rsidRPr="005137D0">
        <w:rPr>
          <w:rFonts w:ascii="Times New Roman" w:hAnsi="Times New Roman" w:cs="Times New Roman"/>
          <w:sz w:val="20"/>
          <w:szCs w:val="20"/>
        </w:rPr>
        <w:t>;</w:t>
      </w:r>
    </w:p>
    <w:p w:rsidR="00614161" w:rsidRPr="005137D0" w:rsidRDefault="00614161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8)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Технологическими регламентами уполномоченных операторов электронного документооборота, привлекаемых Сторонами для организации обмена электронными юридически значимыми документами.</w:t>
      </w:r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A32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3.</w:t>
      </w:r>
      <w:r w:rsidR="00266523" w:rsidRPr="005137D0">
        <w:rPr>
          <w:rFonts w:ascii="Times New Roman" w:hAnsi="Times New Roman" w:cs="Times New Roman"/>
          <w:b/>
          <w:sz w:val="20"/>
          <w:szCs w:val="20"/>
          <w:u w:val="single"/>
        </w:rPr>
        <w:t>Оператор электронного документооборота</w:t>
      </w:r>
      <w:r w:rsidR="00675A32" w:rsidRPr="005137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</w:t>
      </w:r>
      <w:r w:rsidR="00CE549E" w:rsidRPr="005137D0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675A32" w:rsidRPr="005137D0">
        <w:rPr>
          <w:rFonts w:ascii="Times New Roman" w:hAnsi="Times New Roman" w:cs="Times New Roman"/>
          <w:b/>
          <w:sz w:val="20"/>
          <w:szCs w:val="20"/>
          <w:u w:val="single"/>
        </w:rPr>
        <w:t>тороне Покупателя</w:t>
      </w:r>
      <w:r w:rsidR="00266523" w:rsidRPr="005137D0">
        <w:rPr>
          <w:rFonts w:ascii="Times New Roman" w:hAnsi="Times New Roman" w:cs="Times New Roman"/>
          <w:b/>
          <w:sz w:val="20"/>
          <w:szCs w:val="20"/>
        </w:rPr>
        <w:t>:</w:t>
      </w:r>
    </w:p>
    <w:p w:rsidR="00B62F38" w:rsidRPr="005137D0" w:rsidRDefault="00BC6CAB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Акционерное общество «Производственная фирма «СКБ Контур»</w:t>
      </w:r>
      <w:r w:rsidR="00B62F38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3AF" w:rsidRPr="005137D0" w:rsidRDefault="001F7576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Юр.адрес: </w:t>
      </w:r>
      <w:r w:rsidR="00BC6CAB" w:rsidRPr="005137D0">
        <w:rPr>
          <w:rFonts w:ascii="Times New Roman" w:hAnsi="Times New Roman" w:cs="Times New Roman"/>
          <w:sz w:val="20"/>
          <w:szCs w:val="20"/>
        </w:rPr>
        <w:t>620017, Свердловская обл, г. Екатеринбург, пр. Космонавтов, д 56</w:t>
      </w:r>
    </w:p>
    <w:p w:rsidR="00675A32" w:rsidRPr="005137D0" w:rsidRDefault="003A6B5B" w:rsidP="003A6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ОГРН: </w:t>
      </w:r>
      <w:r w:rsidR="00BC6CAB" w:rsidRPr="005137D0">
        <w:rPr>
          <w:rFonts w:ascii="Times New Roman" w:hAnsi="Times New Roman" w:cs="Times New Roman"/>
          <w:sz w:val="20"/>
          <w:szCs w:val="20"/>
        </w:rPr>
        <w:t>1026605606620</w:t>
      </w:r>
      <w:r w:rsidRPr="005137D0">
        <w:rPr>
          <w:rFonts w:ascii="Times New Roman" w:hAnsi="Times New Roman" w:cs="Times New Roman"/>
          <w:sz w:val="20"/>
          <w:szCs w:val="20"/>
        </w:rPr>
        <w:t xml:space="preserve">, ИНН/КПП: </w:t>
      </w:r>
      <w:r w:rsidR="00BC6CAB" w:rsidRPr="005137D0">
        <w:rPr>
          <w:rFonts w:ascii="Times New Roman" w:hAnsi="Times New Roman" w:cs="Times New Roman"/>
          <w:sz w:val="20"/>
          <w:szCs w:val="20"/>
        </w:rPr>
        <w:t>6663003127/668601001</w:t>
      </w:r>
    </w:p>
    <w:p w:rsidR="00675A32" w:rsidRPr="005137D0" w:rsidRDefault="00675A32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permStart w:id="1793874592" w:edGrp="everyone"/>
      <w:r w:rsidR="00BC6CAB" w:rsidRPr="005137D0">
        <w:rPr>
          <w:rFonts w:ascii="Times New Roman" w:hAnsi="Times New Roman" w:cs="Times New Roman"/>
          <w:sz w:val="20"/>
          <w:szCs w:val="20"/>
        </w:rPr>
        <w:t>________________</w:t>
      </w:r>
      <w:permEnd w:id="1793874592"/>
    </w:p>
    <w:p w:rsidR="00675A32" w:rsidRPr="00232C18" w:rsidRDefault="00675A32" w:rsidP="00675A32">
      <w:pPr>
        <w:spacing w:after="0" w:line="240" w:lineRule="auto"/>
        <w:jc w:val="both"/>
      </w:pPr>
      <w:r w:rsidRPr="005137D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32C18">
        <w:rPr>
          <w:rFonts w:ascii="Times New Roman" w:hAnsi="Times New Roman" w:cs="Times New Roman"/>
          <w:sz w:val="20"/>
          <w:szCs w:val="20"/>
        </w:rPr>
        <w:t>-</w:t>
      </w:r>
      <w:r w:rsidRPr="005137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32C1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BC6CAB" w:rsidRPr="00232C18">
          <w:rPr>
            <w:rStyle w:val="af0"/>
            <w:rFonts w:ascii="Times New Roman" w:hAnsi="Times New Roman" w:cs="Times New Roman"/>
            <w:sz w:val="20"/>
            <w:szCs w:val="20"/>
          </w:rPr>
          <w:t>@</w:t>
        </w:r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skbkontur</w:t>
        </w:r>
        <w:r w:rsidR="00BC6CAB" w:rsidRPr="00232C18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75A32" w:rsidRPr="00232C18" w:rsidRDefault="002E33AF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Сайт</w:t>
      </w:r>
      <w:r w:rsidRPr="00232C18">
        <w:rPr>
          <w:rFonts w:ascii="Times New Roman" w:hAnsi="Times New Roman" w:cs="Times New Roman"/>
          <w:sz w:val="20"/>
          <w:szCs w:val="20"/>
        </w:rPr>
        <w:t>:</w:t>
      </w:r>
      <w:r w:rsidR="00717083" w:rsidRPr="00232C1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://</w:t>
        </w:r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kontur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/</w:t>
        </w:r>
      </w:hyperlink>
      <w:r w:rsidR="00091158" w:rsidRPr="00232C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218" w:rsidRPr="00232C18" w:rsidRDefault="000D0218" w:rsidP="001F7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576" w:rsidRPr="005137D0" w:rsidRDefault="00F437CE" w:rsidP="001F7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4.</w:t>
      </w:r>
      <w:r w:rsidR="001F7576" w:rsidRPr="005137D0">
        <w:rPr>
          <w:rFonts w:ascii="Times New Roman" w:hAnsi="Times New Roman" w:cs="Times New Roman"/>
          <w:b/>
          <w:sz w:val="20"/>
          <w:szCs w:val="20"/>
          <w:u w:val="single"/>
        </w:rPr>
        <w:t>Оператор электронного документооборота на стороне Поставщика</w:t>
      </w:r>
      <w:r w:rsidR="001F7576" w:rsidRPr="005137D0">
        <w:rPr>
          <w:rFonts w:ascii="Times New Roman" w:hAnsi="Times New Roman" w:cs="Times New Roman"/>
          <w:b/>
          <w:sz w:val="20"/>
          <w:szCs w:val="20"/>
        </w:rPr>
        <w:t>:</w:t>
      </w:r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560669538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560669538"/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Юр.адрес: </w:t>
      </w:r>
      <w:permStart w:id="854342250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854342250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ОГРН: </w:t>
      </w:r>
      <w:permStart w:id="1082149660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082149660"/>
      <w:r w:rsidRPr="005137D0">
        <w:rPr>
          <w:rFonts w:ascii="Times New Roman" w:hAnsi="Times New Roman" w:cs="Times New Roman"/>
          <w:sz w:val="20"/>
          <w:szCs w:val="20"/>
        </w:rPr>
        <w:t xml:space="preserve">, ИНН/КПП: </w:t>
      </w:r>
      <w:permStart w:id="1784561827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784561827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permStart w:id="1953065853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953065853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137D0">
        <w:rPr>
          <w:rFonts w:ascii="Times New Roman" w:hAnsi="Times New Roman" w:cs="Times New Roman"/>
          <w:sz w:val="20"/>
          <w:szCs w:val="20"/>
        </w:rPr>
        <w:t>-</w:t>
      </w:r>
      <w:r w:rsidRPr="005137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137D0">
        <w:rPr>
          <w:rFonts w:ascii="Times New Roman" w:hAnsi="Times New Roman" w:cs="Times New Roman"/>
          <w:sz w:val="20"/>
          <w:szCs w:val="20"/>
        </w:rPr>
        <w:t xml:space="preserve">: </w:t>
      </w:r>
      <w:permStart w:id="901262736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901262736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Сайт: </w:t>
      </w:r>
      <w:permStart w:id="863183424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863183424"/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A32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5.</w:t>
      </w:r>
      <w:r w:rsidR="00675A32" w:rsidRPr="005137D0">
        <w:rPr>
          <w:rFonts w:ascii="Times New Roman" w:hAnsi="Times New Roman" w:cs="Times New Roman"/>
          <w:sz w:val="20"/>
          <w:szCs w:val="20"/>
        </w:rPr>
        <w:t xml:space="preserve">Стороны подтверждают, что Поставщик самостоятельно выбирает себе </w:t>
      </w:r>
      <w:r w:rsidR="007E042E" w:rsidRPr="005137D0">
        <w:rPr>
          <w:rFonts w:ascii="Times New Roman" w:hAnsi="Times New Roman" w:cs="Times New Roman"/>
          <w:sz w:val="20"/>
          <w:szCs w:val="20"/>
        </w:rPr>
        <w:t>оператора электронного документооборота</w:t>
      </w:r>
      <w:r w:rsidR="006349E8" w:rsidRPr="005137D0">
        <w:rPr>
          <w:rFonts w:ascii="Times New Roman" w:hAnsi="Times New Roman" w:cs="Times New Roman"/>
          <w:sz w:val="20"/>
          <w:szCs w:val="20"/>
        </w:rPr>
        <w:t xml:space="preserve"> из приведенного на сайте ФНС России перечня официально-зарегистрированных организаций-операторов электронного документооборота</w:t>
      </w:r>
      <w:r w:rsidR="00675A32" w:rsidRPr="005137D0">
        <w:rPr>
          <w:rFonts w:ascii="Times New Roman" w:hAnsi="Times New Roman" w:cs="Times New Roman"/>
          <w:sz w:val="20"/>
          <w:szCs w:val="20"/>
        </w:rPr>
        <w:t xml:space="preserve">, </w:t>
      </w:r>
      <w:r w:rsidR="001E2497" w:rsidRPr="005137D0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обязательным условием для выбранного </w:t>
      </w:r>
      <w:r w:rsidR="007E042E" w:rsidRPr="005137D0">
        <w:rPr>
          <w:rFonts w:ascii="Times New Roman" w:hAnsi="Times New Roman" w:cs="Times New Roman"/>
          <w:b/>
          <w:sz w:val="20"/>
          <w:szCs w:val="20"/>
        </w:rPr>
        <w:t>оператора</w:t>
      </w:r>
      <w:r w:rsidR="001E2497" w:rsidRPr="005137D0"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A7D" w:rsidRPr="005137D0">
        <w:rPr>
          <w:rFonts w:ascii="Times New Roman" w:hAnsi="Times New Roman" w:cs="Times New Roman"/>
          <w:b/>
          <w:sz w:val="20"/>
          <w:szCs w:val="20"/>
        </w:rPr>
        <w:t>возможность обмена с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Систем</w:t>
      </w:r>
      <w:r w:rsidR="00AE7A7D" w:rsidRPr="005137D0">
        <w:rPr>
          <w:rFonts w:ascii="Times New Roman" w:hAnsi="Times New Roman" w:cs="Times New Roman"/>
          <w:b/>
          <w:sz w:val="20"/>
          <w:szCs w:val="20"/>
        </w:rPr>
        <w:t>ой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158" w:rsidRPr="005137D0">
        <w:rPr>
          <w:rFonts w:ascii="Times New Roman" w:hAnsi="Times New Roman" w:cs="Times New Roman"/>
          <w:b/>
          <w:sz w:val="20"/>
          <w:szCs w:val="20"/>
        </w:rPr>
        <w:t>электронного документооборота EDI.Контур</w:t>
      </w:r>
      <w:r w:rsidR="00034CF2" w:rsidRPr="005137D0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299" w:rsidRPr="005137D0">
        <w:rPr>
          <w:rFonts w:ascii="Times New Roman" w:hAnsi="Times New Roman" w:cs="Times New Roman"/>
          <w:b/>
          <w:sz w:val="20"/>
          <w:szCs w:val="20"/>
        </w:rPr>
        <w:t xml:space="preserve">наличие технических возможностей роумингового соединения 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034CF2" w:rsidRPr="005137D0">
        <w:rPr>
          <w:rFonts w:ascii="Times New Roman" w:hAnsi="Times New Roman" w:cs="Times New Roman"/>
          <w:b/>
          <w:sz w:val="20"/>
          <w:szCs w:val="20"/>
        </w:rPr>
        <w:t>оператором электронного документооборота Покупателя</w:t>
      </w:r>
      <w:r w:rsidR="00C43835" w:rsidRPr="005137D0">
        <w:rPr>
          <w:rFonts w:ascii="Times New Roman" w:hAnsi="Times New Roman" w:cs="Times New Roman"/>
          <w:sz w:val="20"/>
          <w:szCs w:val="20"/>
        </w:rPr>
        <w:t>.</w:t>
      </w:r>
      <w:r w:rsidR="006349E8" w:rsidRPr="005137D0">
        <w:t xml:space="preserve"> </w:t>
      </w:r>
      <w:r w:rsidR="006349E8" w:rsidRPr="005137D0">
        <w:rPr>
          <w:rFonts w:ascii="Times New Roman" w:hAnsi="Times New Roman" w:cs="Times New Roman"/>
          <w:sz w:val="20"/>
          <w:szCs w:val="20"/>
        </w:rPr>
        <w:t>Деятельность выбранных Покупателем и Поставщиком операторов электронного документооборота регламентируется Приказом ФНС России от 20.04.2012 N ММВ-7-6/253@</w:t>
      </w:r>
      <w:r w:rsidR="00717083" w:rsidRPr="005137D0">
        <w:rPr>
          <w:rFonts w:ascii="Times New Roman" w:hAnsi="Times New Roman" w:cs="Times New Roman"/>
          <w:sz w:val="20"/>
          <w:szCs w:val="20"/>
        </w:rPr>
        <w:t xml:space="preserve"> и Приказом ФНС России от 04.04.2016 N ММВ-7-6/176@ «О внесении изменений в приказ ФНС России от 20.04.2012 N ММВ-7-6/253@»</w:t>
      </w:r>
      <w:r w:rsidR="006349E8" w:rsidRPr="005137D0">
        <w:rPr>
          <w:rFonts w:ascii="Times New Roman" w:hAnsi="Times New Roman" w:cs="Times New Roman"/>
          <w:sz w:val="20"/>
          <w:szCs w:val="20"/>
        </w:rPr>
        <w:t>.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6.</w:t>
      </w:r>
      <w:r w:rsidR="00BF71C1" w:rsidRPr="005137D0">
        <w:rPr>
          <w:rFonts w:ascii="Times New Roman" w:hAnsi="Times New Roman" w:cs="Times New Roman"/>
          <w:sz w:val="20"/>
          <w:szCs w:val="20"/>
        </w:rPr>
        <w:t>Стороны за свой счет приобретают, устанавливают и обеспечивают работоспособность средств и каналов связи, программного обеспечения, а также средств криптографической защиты информации, необходимых для подключения к Системе.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1C1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7.</w:t>
      </w:r>
      <w:r w:rsidR="00AB51DF" w:rsidRPr="005137D0">
        <w:rPr>
          <w:rFonts w:ascii="Times New Roman" w:hAnsi="Times New Roman" w:cs="Times New Roman"/>
          <w:sz w:val="20"/>
          <w:szCs w:val="20"/>
        </w:rPr>
        <w:t xml:space="preserve">Стороны самостоятельно осуществляют действия по выпуску, обновлению, отзыву Сертификата ключа проверки электронной подписи (далее по тексту – «ЭП») / усиленной квалифицированной электронной цифровой подписи (далее по тексту – «УКЭЦП»). 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Выдача, замена, уничтожение ключей шифрования и ключей </w:t>
      </w:r>
      <w:r w:rsidR="00AB51DF" w:rsidRPr="005137D0">
        <w:rPr>
          <w:rFonts w:ascii="Times New Roman" w:hAnsi="Times New Roman" w:cs="Times New Roman"/>
          <w:sz w:val="20"/>
          <w:szCs w:val="20"/>
        </w:rPr>
        <w:t>ЭП</w:t>
      </w:r>
      <w:r w:rsidR="00BE4DB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BF71C1" w:rsidRPr="005137D0">
        <w:rPr>
          <w:rFonts w:ascii="Times New Roman" w:hAnsi="Times New Roman" w:cs="Times New Roman"/>
          <w:sz w:val="20"/>
          <w:szCs w:val="20"/>
        </w:rPr>
        <w:t>/</w:t>
      </w:r>
      <w:r w:rsidR="00BF71C1" w:rsidRPr="005137D0">
        <w:t xml:space="preserve"> </w:t>
      </w:r>
      <w:r w:rsidR="00BE4DB1" w:rsidRPr="005137D0">
        <w:rPr>
          <w:rFonts w:ascii="Times New Roman" w:hAnsi="Times New Roman" w:cs="Times New Roman"/>
          <w:sz w:val="20"/>
          <w:szCs w:val="20"/>
        </w:rPr>
        <w:t>УКЭЦП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, а также предоставление Сертификата ключа проверки </w:t>
      </w:r>
      <w:r w:rsidR="00BE4DB1" w:rsidRPr="005137D0">
        <w:rPr>
          <w:rFonts w:ascii="Times New Roman" w:hAnsi="Times New Roman" w:cs="Times New Roman"/>
          <w:sz w:val="20"/>
          <w:szCs w:val="20"/>
        </w:rPr>
        <w:t>ЭП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/ </w:t>
      </w:r>
      <w:r w:rsidR="00BE4DB1" w:rsidRPr="005137D0">
        <w:rPr>
          <w:rFonts w:ascii="Times New Roman" w:hAnsi="Times New Roman" w:cs="Times New Roman"/>
          <w:sz w:val="20"/>
          <w:szCs w:val="20"/>
        </w:rPr>
        <w:t>УКЭЦП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осуществляются исключительно аккредитованным удостоверяющим центром, включенным в список, публикуемый на официальном сайте Министерства связи и массовых коммуникаций РФ.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8.</w:t>
      </w:r>
      <w:r w:rsidR="00361E62" w:rsidRPr="005137D0">
        <w:rPr>
          <w:rFonts w:ascii="Times New Roman" w:hAnsi="Times New Roman" w:cs="Times New Roman"/>
          <w:sz w:val="20"/>
          <w:szCs w:val="20"/>
        </w:rPr>
        <w:t xml:space="preserve">При осуществлении электронного обмена формализованными электронными документами Стороны обязуются применять формы и форматы таких документов, утвержденные соответствующими </w:t>
      </w:r>
      <w:r w:rsidR="00BE4DB1" w:rsidRPr="005137D0">
        <w:rPr>
          <w:rFonts w:ascii="Times New Roman" w:hAnsi="Times New Roman" w:cs="Times New Roman"/>
          <w:sz w:val="20"/>
          <w:szCs w:val="20"/>
        </w:rPr>
        <w:t>нормативными актами</w:t>
      </w:r>
      <w:r w:rsidR="00361E62" w:rsidRPr="005137D0">
        <w:rPr>
          <w:rFonts w:ascii="Times New Roman" w:hAnsi="Times New Roman" w:cs="Times New Roman"/>
          <w:sz w:val="20"/>
          <w:szCs w:val="20"/>
        </w:rPr>
        <w:t xml:space="preserve"> уполномоченных органов.</w:t>
      </w:r>
      <w:r w:rsidR="00BE4DB1" w:rsidRPr="005137D0">
        <w:t xml:space="preserve"> </w:t>
      </w:r>
      <w:r w:rsidR="00BE4DB1" w:rsidRPr="005137D0">
        <w:rPr>
          <w:rFonts w:ascii="Times New Roman" w:hAnsi="Times New Roman" w:cs="Times New Roman"/>
          <w:sz w:val="20"/>
          <w:szCs w:val="20"/>
        </w:rPr>
        <w:t>В случае внесения изменений в действующие нормативные акты или при опубликовании новых нормативных актов взамен действующих, Стороны при осуществлении электронного обмена формализованными электронными документами обязуются применять измененные формы и форматы формализованных электронных документов, установленные соответствующими нормативными актами, действующими на дату отгрузки товаров. При этом Поставщик обязуется обеспечить техническую возможность применения новых (измененных) форм и форматов документов заблаговременно до даты вступления в силу соответствующего нормативного акта.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6817B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9.</w:t>
      </w:r>
      <w:r w:rsidRPr="005137D0">
        <w:rPr>
          <w:rFonts w:ascii="Times New Roman" w:hAnsi="Times New Roman" w:cs="Times New Roman"/>
          <w:sz w:val="20"/>
          <w:szCs w:val="20"/>
        </w:rPr>
        <w:t>Стороны самостоятельно оформляют и представляют оператору электронного документооборота заявление об участии в электронном документообороте юридически значимыми документами, с использованием ЭП / УКЭЦП в электронном виде по телекоммуникационным каналам связи, а также получают у оператора электронного документооборота идентификаторы участников электронного документооборота (</w:t>
      </w:r>
      <w:r w:rsidR="003B07AA" w:rsidRPr="005137D0">
        <w:rPr>
          <w:rFonts w:ascii="Times New Roman" w:hAnsi="Times New Roman" w:cs="Times New Roman"/>
          <w:sz w:val="20"/>
          <w:szCs w:val="20"/>
        </w:rPr>
        <w:t>далее по тексту – «</w:t>
      </w:r>
      <w:r w:rsidR="003B07AA" w:rsidRPr="005137D0">
        <w:rPr>
          <w:rFonts w:ascii="Times New Roman" w:hAnsi="Times New Roman" w:cs="Times New Roman"/>
          <w:b/>
          <w:sz w:val="20"/>
          <w:szCs w:val="20"/>
        </w:rPr>
        <w:t>GUID-номер</w:t>
      </w:r>
      <w:r w:rsidR="003B07AA" w:rsidRPr="005137D0">
        <w:rPr>
          <w:rFonts w:ascii="Times New Roman" w:hAnsi="Times New Roman" w:cs="Times New Roman"/>
          <w:sz w:val="20"/>
          <w:szCs w:val="20"/>
        </w:rPr>
        <w:t>»</w:t>
      </w:r>
      <w:r w:rsidRPr="005137D0">
        <w:rPr>
          <w:rFonts w:ascii="Times New Roman" w:hAnsi="Times New Roman" w:cs="Times New Roman"/>
          <w:sz w:val="20"/>
          <w:szCs w:val="20"/>
        </w:rPr>
        <w:t xml:space="preserve">), </w:t>
      </w:r>
      <w:r w:rsidRPr="005137D0">
        <w:rPr>
          <w:rFonts w:ascii="Times New Roman" w:hAnsi="Times New Roman" w:cs="Times New Roman"/>
          <w:sz w:val="20"/>
          <w:szCs w:val="20"/>
        </w:rPr>
        <w:lastRenderedPageBreak/>
        <w:t>реквизиты доступа и другие данные, необходимые для подключения к электронному документообороту по телекоммуникационным каналам связи.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F6717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0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9A16AB" w:rsidRPr="005137D0">
        <w:rPr>
          <w:rFonts w:ascii="Times New Roman" w:hAnsi="Times New Roman" w:cs="Times New Roman"/>
          <w:sz w:val="20"/>
          <w:szCs w:val="20"/>
        </w:rPr>
        <w:t xml:space="preserve">До начала обмена юридически значимыми документами в электронном виде по телекоммуникационным каналам связи 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Стороны производят тестирование </w:t>
      </w:r>
      <w:r w:rsidR="004C5814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4C5814" w:rsidRPr="005137D0">
        <w:rPr>
          <w:rFonts w:ascii="Times New Roman" w:hAnsi="Times New Roman" w:cs="Times New Roman"/>
          <w:sz w:val="20"/>
          <w:szCs w:val="20"/>
        </w:rPr>
        <w:t>(подключение, проведение настроек, передача тестовых юридически значимы</w:t>
      </w:r>
      <w:r w:rsidR="00306D21" w:rsidRPr="005137D0">
        <w:rPr>
          <w:rFonts w:ascii="Times New Roman" w:hAnsi="Times New Roman" w:cs="Times New Roman"/>
          <w:sz w:val="20"/>
          <w:szCs w:val="20"/>
        </w:rPr>
        <w:t>х</w:t>
      </w:r>
      <w:r w:rsidR="004C5814" w:rsidRPr="005137D0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306D21" w:rsidRPr="005137D0">
        <w:rPr>
          <w:rFonts w:ascii="Times New Roman" w:hAnsi="Times New Roman" w:cs="Times New Roman"/>
          <w:sz w:val="20"/>
          <w:szCs w:val="20"/>
        </w:rPr>
        <w:t>ов</w:t>
      </w:r>
      <w:r w:rsidR="004C5814" w:rsidRPr="005137D0">
        <w:rPr>
          <w:rFonts w:ascii="Times New Roman" w:hAnsi="Times New Roman" w:cs="Times New Roman"/>
          <w:sz w:val="20"/>
          <w:szCs w:val="20"/>
        </w:rPr>
        <w:t xml:space="preserve"> в электронном виде)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, результаты которого фиксируют в «Акте о проведении тестирования 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="006817B0" w:rsidRPr="005137D0">
        <w:rPr>
          <w:rFonts w:ascii="Times New Roman" w:hAnsi="Times New Roman" w:cs="Times New Roman"/>
          <w:sz w:val="20"/>
          <w:szCs w:val="20"/>
        </w:rPr>
        <w:t>юридически значимы</w:t>
      </w:r>
      <w:r w:rsidR="004C5814" w:rsidRPr="005137D0">
        <w:rPr>
          <w:rFonts w:ascii="Times New Roman" w:hAnsi="Times New Roman" w:cs="Times New Roman"/>
          <w:sz w:val="20"/>
          <w:szCs w:val="20"/>
        </w:rPr>
        <w:t>х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4C5814" w:rsidRPr="005137D0">
        <w:rPr>
          <w:rFonts w:ascii="Times New Roman" w:hAnsi="Times New Roman" w:cs="Times New Roman"/>
          <w:sz w:val="20"/>
          <w:szCs w:val="20"/>
        </w:rPr>
        <w:t>ов</w:t>
      </w:r>
      <w:r w:rsidR="006817B0" w:rsidRPr="005137D0">
        <w:rPr>
          <w:rFonts w:ascii="Times New Roman" w:hAnsi="Times New Roman" w:cs="Times New Roman"/>
          <w:sz w:val="20"/>
          <w:szCs w:val="20"/>
        </w:rPr>
        <w:t>»</w:t>
      </w:r>
      <w:r w:rsidR="004C5814" w:rsidRPr="005137D0">
        <w:rPr>
          <w:rFonts w:ascii="Times New Roman" w:hAnsi="Times New Roman" w:cs="Times New Roman"/>
          <w:sz w:val="20"/>
          <w:szCs w:val="20"/>
        </w:rPr>
        <w:t>, который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подписыва</w:t>
      </w:r>
      <w:r w:rsidR="004C5814" w:rsidRPr="005137D0">
        <w:rPr>
          <w:rFonts w:ascii="Times New Roman" w:hAnsi="Times New Roman" w:cs="Times New Roman"/>
          <w:sz w:val="20"/>
          <w:szCs w:val="20"/>
        </w:rPr>
        <w:t>е</w:t>
      </w:r>
      <w:r w:rsidR="006817B0" w:rsidRPr="005137D0">
        <w:rPr>
          <w:rFonts w:ascii="Times New Roman" w:hAnsi="Times New Roman" w:cs="Times New Roman"/>
          <w:sz w:val="20"/>
          <w:szCs w:val="20"/>
        </w:rPr>
        <w:t>т</w:t>
      </w:r>
      <w:r w:rsidR="004C5814" w:rsidRPr="005137D0">
        <w:rPr>
          <w:rFonts w:ascii="Times New Roman" w:hAnsi="Times New Roman" w:cs="Times New Roman"/>
          <w:sz w:val="20"/>
          <w:szCs w:val="20"/>
        </w:rPr>
        <w:t>ся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каждой Стороной.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F6717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1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Поставщик после получения и подписания </w:t>
      </w:r>
      <w:r w:rsidR="00AA53FB" w:rsidRPr="005137D0">
        <w:rPr>
          <w:rFonts w:ascii="Times New Roman" w:hAnsi="Times New Roman" w:cs="Times New Roman"/>
          <w:sz w:val="20"/>
          <w:szCs w:val="20"/>
        </w:rPr>
        <w:t>«Акта о проведении тестирования электронных юридически значимых документов»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не позднее 5 (пяти) рабочих дней направляет </w:t>
      </w:r>
      <w:r w:rsidR="00AA53FB" w:rsidRPr="005137D0">
        <w:rPr>
          <w:rFonts w:ascii="Times New Roman" w:hAnsi="Times New Roman" w:cs="Times New Roman"/>
          <w:sz w:val="20"/>
          <w:szCs w:val="20"/>
        </w:rPr>
        <w:t>о</w:t>
      </w:r>
      <w:permStart w:id="1332755655" w:edGrp="everyone"/>
      <w:permEnd w:id="1332755655"/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ператору </w:t>
      </w:r>
      <w:r w:rsidR="00AA53FB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«Заявку на организацию обмена электронными документами между Поставщиком и Покупателем» (с подписанным «Актом о проведении тестирования электронных юридически значимых документов») со всеми реквизитами (ИНН, КПП, </w:t>
      </w:r>
      <w:r w:rsidR="007924F7" w:rsidRPr="005137D0">
        <w:rPr>
          <w:rFonts w:ascii="Times New Roman" w:hAnsi="Times New Roman" w:cs="Times New Roman"/>
          <w:sz w:val="20"/>
          <w:szCs w:val="20"/>
        </w:rPr>
        <w:t>GUID-номером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), необходимыми для организации обмена </w:t>
      </w:r>
      <w:r w:rsidR="007924F7" w:rsidRPr="005137D0">
        <w:rPr>
          <w:rFonts w:ascii="Times New Roman" w:hAnsi="Times New Roman" w:cs="Times New Roman"/>
          <w:sz w:val="20"/>
          <w:szCs w:val="20"/>
        </w:rPr>
        <w:t>юридически значимыми документами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 в электронном виде по телекоммуникационным каналам связи. После проверки полученной от Поставщика Заявки </w:t>
      </w:r>
      <w:r w:rsidR="007924F7" w:rsidRPr="005137D0">
        <w:rPr>
          <w:rFonts w:ascii="Times New Roman" w:hAnsi="Times New Roman" w:cs="Times New Roman"/>
          <w:sz w:val="20"/>
          <w:szCs w:val="20"/>
        </w:rPr>
        <w:t>о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ператор </w:t>
      </w:r>
      <w:r w:rsidR="007924F7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 передает ее Покупателю.</w:t>
      </w:r>
    </w:p>
    <w:p w:rsidR="000D0218" w:rsidRDefault="000D0218" w:rsidP="008425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50D" w:rsidRPr="005137D0" w:rsidRDefault="001E3DDD" w:rsidP="00842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2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Покупатель при получении «Заявки на организацию обмена электронными документами между Поставщиком и Покупателем» от </w:t>
      </w:r>
      <w:r w:rsidRPr="005137D0">
        <w:rPr>
          <w:rFonts w:ascii="Times New Roman" w:hAnsi="Times New Roman" w:cs="Times New Roman"/>
          <w:sz w:val="20"/>
          <w:szCs w:val="20"/>
        </w:rPr>
        <w:t>о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ператора </w:t>
      </w:r>
      <w:r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, при наличии подписанного Поставщиком «Акта </w:t>
      </w:r>
      <w:r w:rsidRPr="005137D0">
        <w:rPr>
          <w:rFonts w:ascii="Times New Roman" w:hAnsi="Times New Roman" w:cs="Times New Roman"/>
          <w:sz w:val="20"/>
          <w:szCs w:val="20"/>
        </w:rPr>
        <w:t>о проведении тестирования электронных юридически значимых документов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», подключает Поставщика к сервису обмена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и уведомляет </w:t>
      </w:r>
      <w:r w:rsidRPr="005137D0">
        <w:rPr>
          <w:rFonts w:ascii="Times New Roman" w:hAnsi="Times New Roman" w:cs="Times New Roman"/>
          <w:sz w:val="20"/>
          <w:szCs w:val="20"/>
        </w:rPr>
        <w:t>оператора 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об удовлетворении Заявки Поставщика. </w:t>
      </w:r>
    </w:p>
    <w:p w:rsidR="000D0218" w:rsidRDefault="000D0218" w:rsidP="008425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50D" w:rsidRPr="005137D0" w:rsidRDefault="001E3DDD" w:rsidP="00842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3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Pr="005137D0">
        <w:rPr>
          <w:rFonts w:ascii="Times New Roman" w:hAnsi="Times New Roman" w:cs="Times New Roman"/>
          <w:sz w:val="20"/>
          <w:szCs w:val="20"/>
        </w:rPr>
        <w:t>Оператор 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при получении информации от Покупателя о подключении Поставщика к сервису обмена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документами,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в письменном виде уведомляет Покупателя и Поставщика о дате перехода на обмен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между Поставщиком и Покупателем.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1B1A19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4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электронных счетов-фактур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177F44" w:rsidRPr="005137D0">
        <w:rPr>
          <w:rFonts w:ascii="Times New Roman" w:hAnsi="Times New Roman" w:cs="Times New Roman"/>
          <w:sz w:val="20"/>
          <w:szCs w:val="20"/>
        </w:rPr>
        <w:t xml:space="preserve">(в том числе исправленных и корректировочных) 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Поставщиком выставляется только один отдельный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электронный счет-фактура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на каждую товарную накладную. В одном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электронном счете-фактуре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не могут быть объединены данные об отгруженных товарах из нескольких товарных накладных.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Электронный счет-фактура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должен быть направлен Поставщиком Покупателю товара, а также при возврате товара Поставщику, в срок</w:t>
      </w:r>
      <w:r w:rsidR="00177F44" w:rsidRPr="005137D0">
        <w:rPr>
          <w:rFonts w:ascii="Times New Roman" w:hAnsi="Times New Roman" w:cs="Times New Roman"/>
          <w:sz w:val="20"/>
          <w:szCs w:val="20"/>
        </w:rPr>
        <w:t>,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установленный п. 3 ст. 168 НК РФ.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641B" w:rsidRPr="005137D0" w:rsidRDefault="001D1555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5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C2641B" w:rsidRPr="005137D0">
        <w:rPr>
          <w:rFonts w:ascii="Times New Roman" w:hAnsi="Times New Roman" w:cs="Times New Roman"/>
          <w:sz w:val="20"/>
          <w:szCs w:val="20"/>
          <w:u w:val="single"/>
        </w:rPr>
        <w:t xml:space="preserve">Стороны договорились, что в отношении электронных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юридически значимых документов</w:t>
      </w:r>
      <w:r w:rsidR="00C2641B" w:rsidRPr="005137D0">
        <w:rPr>
          <w:rFonts w:ascii="Times New Roman" w:hAnsi="Times New Roman" w:cs="Times New Roman"/>
          <w:sz w:val="20"/>
          <w:szCs w:val="20"/>
          <w:u w:val="single"/>
        </w:rPr>
        <w:t xml:space="preserve"> электронный документооборот осуществляется отдельно по каждому документу</w:t>
      </w:r>
      <w:r w:rsidR="00C2641B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C81C1C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6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447FAE" w:rsidRPr="005137D0">
        <w:rPr>
          <w:rFonts w:ascii="Times New Roman" w:hAnsi="Times New Roman" w:cs="Times New Roman"/>
          <w:sz w:val="20"/>
          <w:szCs w:val="20"/>
        </w:rPr>
        <w:t>Каждая из</w:t>
      </w:r>
      <w:r w:rsidR="00447FAE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Сторон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заверяет другую Сторону и</w:t>
      </w:r>
      <w:r w:rsidRPr="005137D0">
        <w:rPr>
          <w:rFonts w:ascii="Times New Roman" w:hAnsi="Times New Roman" w:cs="Times New Roman"/>
          <w:sz w:val="20"/>
          <w:szCs w:val="20"/>
        </w:rPr>
        <w:t xml:space="preserve"> гарантиру</w:t>
      </w:r>
      <w:r w:rsidR="00447FAE" w:rsidRPr="005137D0">
        <w:rPr>
          <w:rFonts w:ascii="Times New Roman" w:hAnsi="Times New Roman" w:cs="Times New Roman"/>
          <w:sz w:val="20"/>
          <w:szCs w:val="20"/>
        </w:rPr>
        <w:t>е</w:t>
      </w:r>
      <w:r w:rsidRPr="005137D0">
        <w:rPr>
          <w:rFonts w:ascii="Times New Roman" w:hAnsi="Times New Roman" w:cs="Times New Roman"/>
          <w:sz w:val="20"/>
          <w:szCs w:val="20"/>
        </w:rPr>
        <w:t>т,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а другая Сторона полагается на заверения заверяющей Стороны в том,</w:t>
      </w:r>
      <w:r w:rsidRPr="005137D0">
        <w:rPr>
          <w:rFonts w:ascii="Times New Roman" w:hAnsi="Times New Roman" w:cs="Times New Roman"/>
          <w:sz w:val="20"/>
          <w:szCs w:val="20"/>
        </w:rPr>
        <w:t xml:space="preserve"> что </w:t>
      </w:r>
      <w:r w:rsidR="00447FAE" w:rsidRPr="005137D0">
        <w:rPr>
          <w:rFonts w:ascii="Times New Roman" w:hAnsi="Times New Roman" w:cs="Times New Roman"/>
          <w:sz w:val="20"/>
          <w:szCs w:val="20"/>
        </w:rPr>
        <w:t>заверяющая Сторона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приложит все усилия для обеспечения конфиденциальности ключей ЭП / УКЭЦП. Сторона, которой стало известно о нарушении конфиденциальности ключа ЭП / УКЭЦП, обязана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 xml:space="preserve">одновременно с уведомлением выдавшего Сертификат ключа проверки ЭП / УКЭЦП удостоверяющего центра уведомить другую Сторону о данном факте и отказаться от использования скомпрометированной ЭП / УКЭЦП. Указанное в настоящем пункте уведомление производится Стороной не позднее 1 (одного) рабочего дня с момента обнаружения указанного в настоящем пункте обстоятельства, при этом электронные юридически значимые документы, подписанные скомпрометированной ЭП / УКЭЦП, с момента </w:t>
      </w:r>
      <w:r w:rsidR="0029677D" w:rsidRPr="005137D0">
        <w:rPr>
          <w:rFonts w:ascii="Times New Roman" w:hAnsi="Times New Roman" w:cs="Times New Roman"/>
          <w:sz w:val="20"/>
          <w:szCs w:val="20"/>
        </w:rPr>
        <w:t>получения соответствующей Стороной указанного в настоящем пункте уведомления, аннулируются на основании утраты</w:t>
      </w:r>
      <w:r w:rsidRPr="005137D0">
        <w:rPr>
          <w:rFonts w:ascii="Times New Roman" w:hAnsi="Times New Roman" w:cs="Times New Roman"/>
          <w:sz w:val="20"/>
          <w:szCs w:val="20"/>
        </w:rPr>
        <w:t xml:space="preserve"> легитимност</w:t>
      </w:r>
      <w:r w:rsidR="0029677D" w:rsidRPr="005137D0">
        <w:rPr>
          <w:rFonts w:ascii="Times New Roman" w:hAnsi="Times New Roman" w:cs="Times New Roman"/>
          <w:sz w:val="20"/>
          <w:szCs w:val="20"/>
        </w:rPr>
        <w:t>и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29677D" w:rsidRPr="005137D0">
        <w:rPr>
          <w:rFonts w:ascii="Times New Roman" w:hAnsi="Times New Roman" w:cs="Times New Roman"/>
          <w:sz w:val="20"/>
          <w:szCs w:val="20"/>
        </w:rPr>
        <w:t>ЭП / УКЭЦП</w:t>
      </w:r>
      <w:r w:rsidRPr="005137D0">
        <w:rPr>
          <w:rFonts w:ascii="Times New Roman" w:hAnsi="Times New Roman" w:cs="Times New Roman"/>
          <w:sz w:val="20"/>
          <w:szCs w:val="20"/>
        </w:rPr>
        <w:t>.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BA1751" w:rsidRPr="005137D0">
        <w:rPr>
          <w:rFonts w:ascii="Times New Roman" w:hAnsi="Times New Roman" w:cs="Times New Roman"/>
          <w:sz w:val="20"/>
          <w:szCs w:val="20"/>
        </w:rPr>
        <w:t xml:space="preserve"> обязу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BA1751" w:rsidRPr="005137D0">
        <w:rPr>
          <w:rFonts w:ascii="Times New Roman" w:hAnsi="Times New Roman" w:cs="Times New Roman"/>
          <w:sz w:val="20"/>
          <w:szCs w:val="20"/>
        </w:rPr>
        <w:t>тся в максимально короткие сроки формировать новые закрытые и открытые ключи ЭП / УКЭЦП в случае компрометации действующих ключей ЭП / УКЭЦП, или за 10 (десять) рабочих дней до истечения срока действия соответствующих Сертификатов.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 обязу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тся не передавать третьим лицам закрытые ключи ЭП / УКЭЦП.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 обеспечива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97333F" w:rsidRPr="005137D0">
        <w:rPr>
          <w:rFonts w:ascii="Times New Roman" w:hAnsi="Times New Roman" w:cs="Times New Roman"/>
          <w:sz w:val="20"/>
          <w:szCs w:val="20"/>
        </w:rPr>
        <w:t>т хранение применявшихся для формирования ЭП / УКЭЦП открытых ключей ЭП / УКЭЦП совместно с электронным юридически значимым документом в течение всего срока хранения электронного документа</w:t>
      </w:r>
      <w:r w:rsidR="00904257" w:rsidRPr="005137D0">
        <w:rPr>
          <w:rFonts w:ascii="Times New Roman" w:hAnsi="Times New Roman" w:cs="Times New Roman"/>
          <w:sz w:val="20"/>
          <w:szCs w:val="20"/>
        </w:rPr>
        <w:t>, при этом Стороны обеспечивают хранение электронных юридически значимых документов в течение срока, установленного действующим законодательством РФ</w:t>
      </w:r>
      <w:r w:rsidR="0097333F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0D0218" w:rsidSect="005A29B9">
          <w:headerReference w:type="default" r:id="rId9"/>
          <w:footerReference w:type="default" r:id="rId10"/>
          <w:type w:val="continuous"/>
          <w:pgSz w:w="11906" w:h="16838"/>
          <w:pgMar w:top="567" w:right="850" w:bottom="709" w:left="993" w:header="284" w:footer="148" w:gutter="0"/>
          <w:cols w:space="708"/>
          <w:docGrid w:linePitch="360"/>
        </w:sectPr>
      </w:pP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F7E" w:rsidRDefault="00D9262A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7</w:t>
      </w:r>
      <w:r w:rsidR="000002DB"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4A0F7E" w:rsidRPr="00CD7DF5">
        <w:rPr>
          <w:rFonts w:ascii="Times New Roman" w:hAnsi="Times New Roman" w:cs="Times New Roman"/>
          <w:sz w:val="20"/>
          <w:szCs w:val="20"/>
        </w:rPr>
        <w:t>Если юридически значимый</w:t>
      </w:r>
      <w:r w:rsidR="004E69A0">
        <w:rPr>
          <w:rFonts w:ascii="Times New Roman" w:hAnsi="Times New Roman" w:cs="Times New Roman"/>
          <w:sz w:val="20"/>
          <w:szCs w:val="20"/>
        </w:rPr>
        <w:t>(е)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4E69A0">
        <w:rPr>
          <w:rFonts w:ascii="Times New Roman" w:hAnsi="Times New Roman" w:cs="Times New Roman"/>
          <w:sz w:val="20"/>
          <w:szCs w:val="20"/>
        </w:rPr>
        <w:t>(ы)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 подписывает </w:t>
      </w:r>
      <w:r w:rsidR="00BB0C4D" w:rsidRPr="00CD7DF5">
        <w:rPr>
          <w:rFonts w:ascii="Times New Roman" w:hAnsi="Times New Roman" w:cs="Times New Roman"/>
          <w:sz w:val="20"/>
          <w:szCs w:val="20"/>
        </w:rPr>
        <w:t>лицо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, </w:t>
      </w:r>
      <w:r w:rsidR="00CD7DF5" w:rsidRPr="00CD7DF5">
        <w:rPr>
          <w:rFonts w:ascii="Times New Roman" w:hAnsi="Times New Roman" w:cs="Times New Roman"/>
          <w:sz w:val="20"/>
          <w:szCs w:val="20"/>
        </w:rPr>
        <w:t>уполномоченн</w:t>
      </w:r>
      <w:r w:rsidR="004E69A0">
        <w:rPr>
          <w:rFonts w:ascii="Times New Roman" w:hAnsi="Times New Roman" w:cs="Times New Roman"/>
          <w:sz w:val="20"/>
          <w:szCs w:val="20"/>
        </w:rPr>
        <w:t>ое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 выданной Поставщиком доверенностью</w:t>
      </w:r>
      <w:r w:rsidR="00891A86" w:rsidRPr="00891A86">
        <w:rPr>
          <w:rFonts w:ascii="Times New Roman" w:hAnsi="Times New Roman" w:cs="Times New Roman"/>
          <w:sz w:val="20"/>
          <w:szCs w:val="20"/>
        </w:rPr>
        <w:t xml:space="preserve"> на выполнение указанных действий</w:t>
      </w:r>
      <w:r w:rsidR="00CD7DF5">
        <w:rPr>
          <w:rFonts w:ascii="Times New Roman" w:hAnsi="Times New Roman" w:cs="Times New Roman"/>
          <w:sz w:val="20"/>
          <w:szCs w:val="20"/>
        </w:rPr>
        <w:t>,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891A86">
        <w:rPr>
          <w:rFonts w:ascii="Times New Roman" w:hAnsi="Times New Roman" w:cs="Times New Roman"/>
          <w:sz w:val="20"/>
          <w:szCs w:val="20"/>
        </w:rPr>
        <w:t xml:space="preserve">то Поставщик </w:t>
      </w:r>
      <w:r w:rsidR="007F7E45" w:rsidRPr="00CD7DF5">
        <w:rPr>
          <w:rFonts w:ascii="Times New Roman" w:hAnsi="Times New Roman" w:cs="Times New Roman"/>
          <w:sz w:val="20"/>
          <w:szCs w:val="20"/>
        </w:rPr>
        <w:t xml:space="preserve">не позднее чем за 5 (пять) рабочих дней 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до </w:t>
      </w:r>
      <w:r w:rsidR="00891A86">
        <w:rPr>
          <w:rFonts w:ascii="Times New Roman" w:hAnsi="Times New Roman" w:cs="Times New Roman"/>
          <w:sz w:val="20"/>
          <w:szCs w:val="20"/>
        </w:rPr>
        <w:t xml:space="preserve">дня </w:t>
      </w:r>
      <w:r w:rsidR="004A0F7E" w:rsidRPr="00CD7DF5">
        <w:rPr>
          <w:rFonts w:ascii="Times New Roman" w:hAnsi="Times New Roman" w:cs="Times New Roman"/>
          <w:sz w:val="20"/>
          <w:szCs w:val="20"/>
        </w:rPr>
        <w:t>подписания указанным лицом первого юридически значимого документа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предоставляет Покупателю оригинал соответствующей надлежащим образом оформленной доверенности. В случае отмен</w:t>
      </w:r>
      <w:r w:rsidR="00EB6AF8" w:rsidRPr="00CD7DF5">
        <w:rPr>
          <w:rFonts w:ascii="Times New Roman" w:hAnsi="Times New Roman" w:cs="Times New Roman"/>
          <w:sz w:val="20"/>
          <w:szCs w:val="20"/>
        </w:rPr>
        <w:t>ы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EB6AF8" w:rsidRPr="00CD7DF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891A86">
        <w:rPr>
          <w:rFonts w:ascii="Times New Roman" w:hAnsi="Times New Roman" w:cs="Times New Roman"/>
          <w:sz w:val="20"/>
          <w:szCs w:val="20"/>
        </w:rPr>
        <w:t xml:space="preserve">указанной в настоящем пункте </w:t>
      </w:r>
      <w:r w:rsidR="00AC3BEA" w:rsidRPr="00CD7DF5">
        <w:rPr>
          <w:rFonts w:ascii="Times New Roman" w:hAnsi="Times New Roman" w:cs="Times New Roman"/>
          <w:sz w:val="20"/>
          <w:szCs w:val="20"/>
        </w:rPr>
        <w:t>доверенност</w:t>
      </w:r>
      <w:r w:rsidR="00EB6AF8" w:rsidRPr="00CD7DF5">
        <w:rPr>
          <w:rFonts w:ascii="Times New Roman" w:hAnsi="Times New Roman" w:cs="Times New Roman"/>
          <w:sz w:val="20"/>
          <w:szCs w:val="20"/>
        </w:rPr>
        <w:t>и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, </w:t>
      </w:r>
      <w:r w:rsidR="00BB0C4D" w:rsidRPr="00CD7DF5">
        <w:rPr>
          <w:rFonts w:ascii="Times New Roman" w:hAnsi="Times New Roman" w:cs="Times New Roman"/>
          <w:sz w:val="20"/>
          <w:szCs w:val="20"/>
        </w:rPr>
        <w:t>Поставщик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BB0C4D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EB6AF8" w:rsidRPr="00CD7DF5">
        <w:rPr>
          <w:rFonts w:ascii="Times New Roman" w:hAnsi="Times New Roman" w:cs="Times New Roman"/>
          <w:sz w:val="20"/>
          <w:szCs w:val="20"/>
        </w:rPr>
        <w:t xml:space="preserve">незамедлительно </w:t>
      </w:r>
      <w:r w:rsidR="00BB0C4D" w:rsidRPr="00CD7DF5">
        <w:rPr>
          <w:rFonts w:ascii="Times New Roman" w:hAnsi="Times New Roman" w:cs="Times New Roman"/>
          <w:sz w:val="20"/>
          <w:szCs w:val="20"/>
        </w:rPr>
        <w:t xml:space="preserve">письменно </w:t>
      </w:r>
      <w:r w:rsidR="00AC3BEA" w:rsidRPr="00CD7DF5">
        <w:rPr>
          <w:rFonts w:ascii="Times New Roman" w:hAnsi="Times New Roman" w:cs="Times New Roman"/>
          <w:sz w:val="20"/>
          <w:szCs w:val="20"/>
        </w:rPr>
        <w:t>известить о</w:t>
      </w:r>
      <w:r w:rsidR="00EB6AF8" w:rsidRPr="00CD7DF5">
        <w:rPr>
          <w:rFonts w:ascii="Times New Roman" w:hAnsi="Times New Roman" w:cs="Times New Roman"/>
          <w:sz w:val="20"/>
          <w:szCs w:val="20"/>
        </w:rPr>
        <w:t>б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FD7A95">
        <w:rPr>
          <w:rFonts w:ascii="Times New Roman" w:hAnsi="Times New Roman" w:cs="Times New Roman"/>
          <w:sz w:val="20"/>
          <w:szCs w:val="20"/>
        </w:rPr>
        <w:t xml:space="preserve">этом Покупателя </w:t>
      </w:r>
      <w:r w:rsidR="00FD7A95" w:rsidRPr="00FD7A95">
        <w:rPr>
          <w:rFonts w:ascii="Times New Roman" w:hAnsi="Times New Roman" w:cs="Times New Roman"/>
          <w:sz w:val="20"/>
          <w:szCs w:val="20"/>
        </w:rPr>
        <w:t>заказным письмом с уведомлением</w:t>
      </w:r>
      <w:r w:rsidR="00EB6AF8" w:rsidRPr="00CD7DF5">
        <w:rPr>
          <w:rFonts w:ascii="Times New Roman" w:hAnsi="Times New Roman" w:cs="Times New Roman"/>
          <w:sz w:val="20"/>
          <w:szCs w:val="20"/>
        </w:rPr>
        <w:t>, при этом Поставщик несет риск наступления всех неблагоприятных последствий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, связанных с не уведомлением / несвоевременным уведомлением Покупателя об отмене </w:t>
      </w:r>
      <w:r w:rsidR="00FD7A9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CD7DF5" w:rsidRPr="00CD7DF5">
        <w:rPr>
          <w:rFonts w:ascii="Times New Roman" w:hAnsi="Times New Roman" w:cs="Times New Roman"/>
          <w:sz w:val="20"/>
          <w:szCs w:val="20"/>
        </w:rPr>
        <w:t>указанной в настоящем пункте доверенности</w:t>
      </w:r>
      <w:r w:rsidR="00AC3BEA" w:rsidRPr="00CD7DF5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02DB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FD7A95" w:rsidRPr="00FD7A95">
        <w:rPr>
          <w:rFonts w:ascii="Times New Roman" w:hAnsi="Times New Roman" w:cs="Times New Roman"/>
          <w:b/>
          <w:sz w:val="20"/>
          <w:szCs w:val="20"/>
        </w:rPr>
        <w:t>.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Стороны оформляют и передают друг другу оригиналы документов на бумажных носителях </w:t>
      </w:r>
      <w:r w:rsidR="00E52E71" w:rsidRPr="005137D0">
        <w:rPr>
          <w:rFonts w:ascii="Times New Roman" w:hAnsi="Times New Roman" w:cs="Times New Roman"/>
          <w:sz w:val="20"/>
          <w:szCs w:val="20"/>
        </w:rPr>
        <w:t>при наличии следующих обстоятельств</w:t>
      </w:r>
      <w:r w:rsidR="000002DB" w:rsidRPr="005137D0">
        <w:rPr>
          <w:rFonts w:ascii="Times New Roman" w:hAnsi="Times New Roman" w:cs="Times New Roman"/>
          <w:sz w:val="20"/>
          <w:szCs w:val="20"/>
        </w:rPr>
        <w:t>: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lastRenderedPageBreak/>
        <w:t>1)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отсутствие</w:t>
      </w:r>
      <w:r w:rsidR="00F05857" w:rsidRPr="005137D0">
        <w:rPr>
          <w:rFonts w:ascii="Times New Roman" w:hAnsi="Times New Roman" w:cs="Times New Roman"/>
          <w:sz w:val="20"/>
          <w:szCs w:val="20"/>
        </w:rPr>
        <w:t xml:space="preserve"> у Стороны</w:t>
      </w:r>
      <w:r w:rsidRPr="005137D0">
        <w:rPr>
          <w:rFonts w:ascii="Times New Roman" w:hAnsi="Times New Roman" w:cs="Times New Roman"/>
          <w:sz w:val="20"/>
          <w:szCs w:val="20"/>
        </w:rPr>
        <w:t>, по техническим причинам, доступа к Системе через уполномоченного оператора электронного документооборота;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2)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отсутствие </w:t>
      </w:r>
      <w:r w:rsidR="00F05857" w:rsidRPr="005137D0">
        <w:rPr>
          <w:rFonts w:ascii="Times New Roman" w:hAnsi="Times New Roman" w:cs="Times New Roman"/>
          <w:sz w:val="20"/>
          <w:szCs w:val="20"/>
        </w:rPr>
        <w:t xml:space="preserve">у Стороны </w:t>
      </w:r>
      <w:r w:rsidRPr="005137D0">
        <w:rPr>
          <w:rFonts w:ascii="Times New Roman" w:hAnsi="Times New Roman" w:cs="Times New Roman"/>
          <w:sz w:val="20"/>
          <w:szCs w:val="20"/>
        </w:rPr>
        <w:t>роумингового соединения с оператором электронного документооборота другой Стороны;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поврежденность или недоступность каналов связи;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4)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появления в компьютерной среде, где функционирует Система, компьютерных вирусов и программ, направленных на ее разрушение</w:t>
      </w:r>
      <w:r w:rsidR="0098156C" w:rsidRPr="005137D0">
        <w:rPr>
          <w:rFonts w:ascii="Times New Roman" w:hAnsi="Times New Roman" w:cs="Times New Roman"/>
          <w:sz w:val="20"/>
          <w:szCs w:val="20"/>
        </w:rPr>
        <w:t>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сбой учетной системы Покупателя </w:t>
      </w:r>
      <w:r w:rsidR="00F05857" w:rsidRPr="005137D0">
        <w:rPr>
          <w:rFonts w:ascii="Times New Roman" w:hAnsi="Times New Roman" w:cs="Times New Roman"/>
          <w:sz w:val="20"/>
          <w:szCs w:val="20"/>
        </w:rPr>
        <w:t>и/или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Поставщика</w:t>
      </w:r>
      <w:r w:rsidRPr="005137D0">
        <w:rPr>
          <w:rFonts w:ascii="Times New Roman" w:hAnsi="Times New Roman" w:cs="Times New Roman"/>
          <w:sz w:val="20"/>
          <w:szCs w:val="20"/>
        </w:rPr>
        <w:t>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истечение срока действия </w:t>
      </w:r>
      <w:r w:rsidRPr="005137D0">
        <w:rPr>
          <w:rFonts w:ascii="Times New Roman" w:hAnsi="Times New Roman" w:cs="Times New Roman"/>
          <w:sz w:val="20"/>
          <w:szCs w:val="20"/>
        </w:rPr>
        <w:t>ЭП / УКЭЦП (до момента получения ЭП / УКЭЦП с новым сроком действия) либо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скомпрометированность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ЭП / УКЭЦП (до момента формирования новые закрытых и открытых ключей ЭП / УКЭЦП);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7)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>неотложные аварийные и</w:t>
      </w:r>
      <w:r w:rsidRPr="005137D0">
        <w:rPr>
          <w:rFonts w:ascii="Times New Roman" w:hAnsi="Times New Roman" w:cs="Times New Roman"/>
          <w:sz w:val="20"/>
          <w:szCs w:val="20"/>
        </w:rPr>
        <w:t>/или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ремонтно-восстановительные работы на принимающем или отправляющем оборудовании, при условии обязательного </w:t>
      </w:r>
      <w:r w:rsidRPr="005137D0">
        <w:rPr>
          <w:rFonts w:ascii="Times New Roman" w:hAnsi="Times New Roman" w:cs="Times New Roman"/>
          <w:sz w:val="20"/>
          <w:szCs w:val="20"/>
        </w:rPr>
        <w:t xml:space="preserve">заблаговременного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письменного уведомления другой Стороны о </w:t>
      </w:r>
      <w:r w:rsidRPr="005137D0">
        <w:rPr>
          <w:rFonts w:ascii="Times New Roman" w:hAnsi="Times New Roman" w:cs="Times New Roman"/>
          <w:sz w:val="20"/>
          <w:szCs w:val="20"/>
        </w:rPr>
        <w:t xml:space="preserve">начале и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сроках проведения </w:t>
      </w:r>
      <w:r w:rsidRPr="005137D0">
        <w:rPr>
          <w:rFonts w:ascii="Times New Roman" w:hAnsi="Times New Roman" w:cs="Times New Roman"/>
          <w:sz w:val="20"/>
          <w:szCs w:val="20"/>
        </w:rPr>
        <w:t>указанных в настоящем пункте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работ;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в случае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мошеннических действиях и</w:t>
      </w:r>
      <w:r w:rsidRPr="005137D0">
        <w:rPr>
          <w:rFonts w:ascii="Times New Roman" w:hAnsi="Times New Roman" w:cs="Times New Roman"/>
          <w:sz w:val="20"/>
          <w:szCs w:val="20"/>
        </w:rPr>
        <w:t>ли мотивированных и аргументированных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подозрени</w:t>
      </w:r>
      <w:r w:rsidRPr="005137D0">
        <w:rPr>
          <w:rFonts w:ascii="Times New Roman" w:hAnsi="Times New Roman" w:cs="Times New Roman"/>
          <w:sz w:val="20"/>
          <w:szCs w:val="20"/>
        </w:rPr>
        <w:t>й</w:t>
      </w:r>
      <w:r w:rsidR="00E744BB" w:rsidRPr="005137D0">
        <w:t xml:space="preserve"> </w:t>
      </w:r>
      <w:r w:rsidR="00E744BB" w:rsidRPr="005137D0">
        <w:rPr>
          <w:rFonts w:ascii="Times New Roman" w:hAnsi="Times New Roman" w:cs="Times New Roman"/>
          <w:sz w:val="20"/>
          <w:szCs w:val="20"/>
        </w:rPr>
        <w:t>в мошеннических действиях уполномоченных лиц Сторон или третьих лиц при обмене Сторонами электронными юридически значимыми документами, с приложением соответствующих доказательств, по мнению Стороны обосновывающих ее подозрения;</w:t>
      </w:r>
    </w:p>
    <w:p w:rsidR="00683BBC" w:rsidRPr="005137D0" w:rsidRDefault="00683BB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9)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в иных случаях,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при отсутствии возможности выставления юридически значимого документа в электронном виде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в рамках Системы.</w:t>
      </w:r>
    </w:p>
    <w:p w:rsidR="00683BBC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683BBC" w:rsidRPr="005137D0">
        <w:rPr>
          <w:rFonts w:ascii="Times New Roman" w:hAnsi="Times New Roman" w:cs="Times New Roman"/>
          <w:b/>
          <w:sz w:val="20"/>
          <w:szCs w:val="20"/>
        </w:rPr>
        <w:t>.1.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В случае наступления указанных </w:t>
      </w:r>
      <w:r w:rsidR="00E744BB" w:rsidRPr="005137D0">
        <w:rPr>
          <w:rFonts w:ascii="Times New Roman" w:hAnsi="Times New Roman" w:cs="Times New Roman"/>
          <w:sz w:val="20"/>
          <w:szCs w:val="20"/>
        </w:rPr>
        <w:t xml:space="preserve">в 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настоящем </w:t>
      </w:r>
      <w:r w:rsidR="00E744BB" w:rsidRPr="005137D0">
        <w:rPr>
          <w:rFonts w:ascii="Times New Roman" w:hAnsi="Times New Roman" w:cs="Times New Roman"/>
          <w:sz w:val="20"/>
          <w:szCs w:val="20"/>
        </w:rPr>
        <w:t>пункт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е </w:t>
      </w:r>
      <w:r w:rsidR="000002DB" w:rsidRPr="005137D0">
        <w:rPr>
          <w:rFonts w:ascii="Times New Roman" w:hAnsi="Times New Roman" w:cs="Times New Roman"/>
          <w:sz w:val="20"/>
          <w:szCs w:val="20"/>
        </w:rPr>
        <w:t>обстоятельств</w:t>
      </w:r>
      <w:r w:rsidR="00E744BB" w:rsidRPr="005137D0">
        <w:rPr>
          <w:rFonts w:ascii="Times New Roman" w:hAnsi="Times New Roman" w:cs="Times New Roman"/>
          <w:sz w:val="20"/>
          <w:szCs w:val="20"/>
        </w:rPr>
        <w:t>,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если иное не установлено настоящим Соглашением применительно к конкретному обстоятельству, </w:t>
      </w:r>
      <w:r w:rsidR="000002DB" w:rsidRPr="005137D0">
        <w:rPr>
          <w:rFonts w:ascii="Times New Roman" w:hAnsi="Times New Roman" w:cs="Times New Roman"/>
          <w:sz w:val="20"/>
          <w:szCs w:val="20"/>
        </w:rPr>
        <w:t>Стороны не</w:t>
      </w:r>
      <w:r w:rsidR="00E744BB" w:rsidRPr="005137D0">
        <w:rPr>
          <w:rFonts w:ascii="Times New Roman" w:hAnsi="Times New Roman" w:cs="Times New Roman"/>
          <w:sz w:val="20"/>
          <w:szCs w:val="20"/>
        </w:rPr>
        <w:t>замедлительно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E744BB" w:rsidRPr="005137D0">
        <w:rPr>
          <w:rFonts w:ascii="Times New Roman" w:hAnsi="Times New Roman" w:cs="Times New Roman"/>
          <w:sz w:val="20"/>
          <w:szCs w:val="20"/>
        </w:rPr>
        <w:t>письменно уведомляют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друг друга о </w:t>
      </w:r>
      <w:r w:rsidR="00683BBC" w:rsidRPr="005137D0">
        <w:rPr>
          <w:rFonts w:ascii="Times New Roman" w:hAnsi="Times New Roman" w:cs="Times New Roman"/>
          <w:sz w:val="20"/>
          <w:szCs w:val="20"/>
        </w:rPr>
        <w:t>наступлении соответствующих обстоятельств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и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примерных </w:t>
      </w:r>
      <w:r w:rsidR="00E52E71" w:rsidRPr="005137D0">
        <w:rPr>
          <w:rFonts w:ascii="Times New Roman" w:hAnsi="Times New Roman" w:cs="Times New Roman"/>
          <w:sz w:val="20"/>
          <w:szCs w:val="20"/>
        </w:rPr>
        <w:t>срок</w:t>
      </w:r>
      <w:r w:rsidR="00D9262A" w:rsidRPr="005137D0">
        <w:rPr>
          <w:rFonts w:ascii="Times New Roman" w:hAnsi="Times New Roman" w:cs="Times New Roman"/>
          <w:sz w:val="20"/>
          <w:szCs w:val="20"/>
        </w:rPr>
        <w:t>ах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683BBC" w:rsidRPr="005137D0">
        <w:rPr>
          <w:rFonts w:ascii="Times New Roman" w:hAnsi="Times New Roman" w:cs="Times New Roman"/>
          <w:sz w:val="20"/>
          <w:szCs w:val="20"/>
        </w:rPr>
        <w:t xml:space="preserve">их </w:t>
      </w:r>
      <w:r w:rsidR="00D9262A" w:rsidRPr="005137D0">
        <w:rPr>
          <w:rFonts w:ascii="Times New Roman" w:hAnsi="Times New Roman" w:cs="Times New Roman"/>
          <w:sz w:val="20"/>
          <w:szCs w:val="20"/>
        </w:rPr>
        <w:t>устранения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, а также о </w:t>
      </w:r>
      <w:r w:rsidR="00E744BB" w:rsidRPr="005137D0">
        <w:rPr>
          <w:rFonts w:ascii="Times New Roman" w:hAnsi="Times New Roman" w:cs="Times New Roman"/>
          <w:sz w:val="20"/>
          <w:szCs w:val="20"/>
        </w:rPr>
        <w:t>приостановке электронного документооборота</w:t>
      </w:r>
      <w:r w:rsidR="00D9262A" w:rsidRPr="005137D0">
        <w:rPr>
          <w:rFonts w:ascii="Times New Roman" w:hAnsi="Times New Roman" w:cs="Times New Roman"/>
          <w:sz w:val="20"/>
          <w:szCs w:val="20"/>
        </w:rPr>
        <w:t>, -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посредством электронной связи (e-mail) или иным доступным способом, позволяющим достоверно установить факт отправления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 уведомления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, при этом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D9262A" w:rsidRPr="005137D0">
        <w:rPr>
          <w:rFonts w:ascii="Times New Roman" w:hAnsi="Times New Roman" w:cs="Times New Roman"/>
          <w:sz w:val="20"/>
          <w:szCs w:val="20"/>
        </w:rPr>
        <w:t>переходят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на бумажный документооборот </w:t>
      </w:r>
      <w:r w:rsidR="00683BBC" w:rsidRPr="005137D0">
        <w:rPr>
          <w:rFonts w:ascii="Times New Roman" w:hAnsi="Times New Roman" w:cs="Times New Roman"/>
          <w:sz w:val="20"/>
          <w:szCs w:val="20"/>
        </w:rPr>
        <w:t xml:space="preserve">с момента получения Стороной 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(адресатом) </w:t>
      </w:r>
      <w:r w:rsidR="00683BBC" w:rsidRPr="005137D0">
        <w:rPr>
          <w:rFonts w:ascii="Times New Roman" w:hAnsi="Times New Roman" w:cs="Times New Roman"/>
          <w:sz w:val="20"/>
          <w:szCs w:val="20"/>
        </w:rPr>
        <w:t>соответствующего уведомления</w:t>
      </w:r>
      <w:r w:rsidR="000002DB" w:rsidRPr="005137D0">
        <w:rPr>
          <w:rFonts w:ascii="Times New Roman" w:hAnsi="Times New Roman" w:cs="Times New Roman"/>
          <w:sz w:val="20"/>
          <w:szCs w:val="20"/>
        </w:rPr>
        <w:t>.</w:t>
      </w:r>
      <w:r w:rsidR="0098156C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2DB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683BBC" w:rsidRPr="005137D0">
        <w:rPr>
          <w:rFonts w:ascii="Times New Roman" w:hAnsi="Times New Roman" w:cs="Times New Roman"/>
          <w:b/>
          <w:sz w:val="20"/>
          <w:szCs w:val="20"/>
        </w:rPr>
        <w:t>.2.</w:t>
      </w:r>
      <w:r w:rsidR="0098156C" w:rsidRPr="005137D0">
        <w:rPr>
          <w:rFonts w:ascii="Times New Roman" w:hAnsi="Times New Roman" w:cs="Times New Roman"/>
          <w:sz w:val="20"/>
          <w:szCs w:val="20"/>
        </w:rPr>
        <w:t>Об устранении указанных обстоятельств и возобновлении электронного документооборота Стороны письменно уведомляют друг друга не позднее, чем за 3 (три) рабочих дня до даты возобновления электронного документооборота</w:t>
      </w:r>
      <w:r w:rsidR="00683BBC" w:rsidRPr="005137D0">
        <w:rPr>
          <w:rFonts w:ascii="Times New Roman" w:hAnsi="Times New Roman" w:cs="Times New Roman"/>
          <w:sz w:val="20"/>
          <w:szCs w:val="20"/>
        </w:rPr>
        <w:t>, - посредством электронной связи (e-mail) или иным доступным способом, позволяющим достоверно установить факт отправления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 уведомления</w:t>
      </w:r>
      <w:r w:rsidR="0098156C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594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19</w:t>
      </w:r>
      <w:r w:rsidR="00050594"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1F692A" w:rsidRPr="005137D0">
        <w:rPr>
          <w:rFonts w:ascii="Times New Roman" w:hAnsi="Times New Roman" w:cs="Times New Roman"/>
          <w:sz w:val="20"/>
          <w:szCs w:val="20"/>
        </w:rPr>
        <w:t>Л</w:t>
      </w:r>
      <w:r w:rsidR="00050594" w:rsidRPr="005137D0">
        <w:rPr>
          <w:rFonts w:ascii="Times New Roman" w:hAnsi="Times New Roman" w:cs="Times New Roman"/>
          <w:sz w:val="20"/>
          <w:szCs w:val="20"/>
        </w:rPr>
        <w:t>юбая из Сторон вправе отказаться от электронного документооборота юридически значимыми документами по телекоммуникационным каналам связи в рамках Договора, письменно уведомив об этом другую Сторону за 10 (десять) рабочих дней до прекращения электронного документооборота. По истечении указанного в настоящем пункте срока, Стороны переходят на бумажный документооборот</w:t>
      </w:r>
      <w:r w:rsidR="00050594" w:rsidRPr="005137D0">
        <w:t xml:space="preserve"> </w:t>
      </w:r>
      <w:r w:rsidR="00050594" w:rsidRPr="005137D0">
        <w:rPr>
          <w:rFonts w:ascii="Times New Roman" w:hAnsi="Times New Roman" w:cs="Times New Roman"/>
          <w:sz w:val="20"/>
          <w:szCs w:val="20"/>
        </w:rPr>
        <w:t>в рамках Договора.</w:t>
      </w:r>
    </w:p>
    <w:p w:rsidR="000D0218" w:rsidRDefault="000D0218" w:rsidP="00DB15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13F58" w:rsidRPr="005137D0" w:rsidRDefault="007C2601" w:rsidP="00DB15E6">
      <w:pPr>
        <w:pStyle w:val="ConsPlusNormal"/>
        <w:jc w:val="both"/>
        <w:rPr>
          <w:rFonts w:ascii="Times New Roman" w:hAnsi="Times New Roman" w:cs="Times New Roman"/>
        </w:rPr>
      </w:pPr>
      <w:r w:rsidRPr="005137D0">
        <w:rPr>
          <w:rFonts w:ascii="Times New Roman" w:hAnsi="Times New Roman" w:cs="Times New Roman"/>
          <w:b/>
        </w:rPr>
        <w:t>2</w:t>
      </w:r>
      <w:r w:rsidR="00DD46CD" w:rsidRPr="00DD46CD">
        <w:rPr>
          <w:rFonts w:ascii="Times New Roman" w:hAnsi="Times New Roman" w:cs="Times New Roman"/>
          <w:b/>
        </w:rPr>
        <w:t>0</w:t>
      </w:r>
      <w:r w:rsidR="00B13F58" w:rsidRPr="005137D0">
        <w:rPr>
          <w:rFonts w:ascii="Times New Roman" w:hAnsi="Times New Roman" w:cs="Times New Roman"/>
          <w:b/>
        </w:rPr>
        <w:t>.</w:t>
      </w:r>
      <w:r w:rsidR="00B13F58" w:rsidRPr="005137D0">
        <w:rPr>
          <w:rFonts w:ascii="Times New Roman" w:hAnsi="Times New Roman" w:cs="Times New Roman"/>
        </w:rPr>
        <w:t>Настоящее Соглашение составлено в двух экземплярах, идентичных по содержанию и имеющих равную юридическую силу, по одному экземпляру для каждой из Сторон, вступает в силу с момента его подписания Сторонами и является неотъемлемой частью Договора.</w:t>
      </w:r>
    </w:p>
    <w:p w:rsidR="000D0218" w:rsidRDefault="000D0218" w:rsidP="007C260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13F58" w:rsidRPr="005137D0" w:rsidRDefault="007C2601" w:rsidP="007C2601">
      <w:pPr>
        <w:pStyle w:val="ConsPlusNormal"/>
        <w:jc w:val="both"/>
        <w:rPr>
          <w:rFonts w:ascii="Times New Roman" w:hAnsi="Times New Roman" w:cs="Times New Roman"/>
        </w:rPr>
      </w:pPr>
      <w:r w:rsidRPr="005137D0">
        <w:rPr>
          <w:rFonts w:ascii="Times New Roman" w:hAnsi="Times New Roman" w:cs="Times New Roman"/>
          <w:b/>
        </w:rPr>
        <w:t>2</w:t>
      </w:r>
      <w:r w:rsidR="00DD46CD" w:rsidRPr="00DD46CD">
        <w:rPr>
          <w:rFonts w:ascii="Times New Roman" w:hAnsi="Times New Roman" w:cs="Times New Roman"/>
          <w:b/>
        </w:rPr>
        <w:t>1</w:t>
      </w:r>
      <w:r w:rsidR="00B13F58" w:rsidRPr="005137D0">
        <w:rPr>
          <w:rFonts w:ascii="Times New Roman" w:hAnsi="Times New Roman" w:cs="Times New Roman"/>
          <w:b/>
        </w:rPr>
        <w:t>.</w:t>
      </w:r>
      <w:r w:rsidR="00B13F58" w:rsidRPr="005137D0">
        <w:rPr>
          <w:rFonts w:ascii="Times New Roman" w:hAnsi="Times New Roman" w:cs="Times New Roman"/>
        </w:rPr>
        <w:t>Остальные условия Договора, не затронутые настоящим Соглашением, остаются в неизменном виде.</w:t>
      </w:r>
    </w:p>
    <w:p w:rsidR="00B13F58" w:rsidRPr="005137D0" w:rsidRDefault="00B13F58" w:rsidP="00B13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3F58" w:rsidRPr="005137D0" w:rsidRDefault="00B13F58" w:rsidP="00B13F58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5137D0">
        <w:rPr>
          <w:rFonts w:ascii="Times New Roman" w:hAnsi="Times New Roman" w:cs="Times New Roman"/>
          <w:b/>
          <w:u w:val="single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13F58" w:rsidRPr="00DB15E6" w:rsidTr="00E062EA">
        <w:trPr>
          <w:trHeight w:val="1541"/>
        </w:trPr>
        <w:tc>
          <w:tcPr>
            <w:tcW w:w="5211" w:type="dxa"/>
          </w:tcPr>
          <w:p w:rsidR="00B13F58" w:rsidRPr="005137D0" w:rsidRDefault="00B13F58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37D0">
              <w:rPr>
                <w:rFonts w:ascii="Times New Roman" w:hAnsi="Times New Roman" w:cs="Times New Roman"/>
                <w:b/>
                <w:u w:val="single"/>
              </w:rPr>
              <w:t>Поставщик:</w:t>
            </w:r>
          </w:p>
          <w:p w:rsidR="00B13F58" w:rsidRPr="005137D0" w:rsidRDefault="00E062EA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ermStart w:id="1870484938" w:edGrp="everyone"/>
            <w:r w:rsidRPr="005137D0">
              <w:rPr>
                <w:rFonts w:ascii="Times New Roman" w:hAnsi="Times New Roman" w:cs="Times New Roman"/>
                <w:b/>
              </w:rPr>
              <w:t>__________</w:t>
            </w:r>
            <w:permEnd w:id="1870484938"/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E062EA" w:rsidP="00B23D01">
            <w:pPr>
              <w:pStyle w:val="ConsPlusNonformat"/>
              <w:rPr>
                <w:rFonts w:ascii="Times New Roman" w:hAnsi="Times New Roman" w:cs="Times New Roman"/>
              </w:rPr>
            </w:pPr>
            <w:permStart w:id="533817621" w:edGrp="everyone"/>
            <w:r w:rsidRPr="005137D0">
              <w:rPr>
                <w:rFonts w:ascii="Times New Roman" w:hAnsi="Times New Roman" w:cs="Times New Roman"/>
              </w:rPr>
              <w:t>__________</w:t>
            </w:r>
            <w:permEnd w:id="533817621"/>
            <w:r w:rsidR="00B13F58"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B13F58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 xml:space="preserve">___________________ </w:t>
            </w:r>
            <w:permStart w:id="1115637369" w:edGrp="everyone"/>
            <w:r w:rsidR="00E062EA" w:rsidRPr="005137D0">
              <w:rPr>
                <w:rFonts w:ascii="Times New Roman" w:hAnsi="Times New Roman" w:cs="Times New Roman"/>
              </w:rPr>
              <w:t>__________</w:t>
            </w:r>
            <w:permEnd w:id="1115637369"/>
          </w:p>
          <w:p w:rsidR="00E062EA" w:rsidRPr="005137D0" w:rsidRDefault="00E062EA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2" w:type="dxa"/>
          </w:tcPr>
          <w:p w:rsidR="00B13F58" w:rsidRPr="005137D0" w:rsidRDefault="00B13F58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37D0">
              <w:rPr>
                <w:rFonts w:ascii="Times New Roman" w:hAnsi="Times New Roman" w:cs="Times New Roman"/>
                <w:b/>
                <w:u w:val="single"/>
              </w:rPr>
              <w:t>Покупатель:</w:t>
            </w:r>
          </w:p>
          <w:p w:rsidR="00B13F58" w:rsidRPr="005137D0" w:rsidRDefault="00E062EA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ermStart w:id="83118648" w:edGrp="everyone"/>
            <w:r w:rsidRPr="005137D0">
              <w:rPr>
                <w:rFonts w:ascii="Times New Roman" w:hAnsi="Times New Roman" w:cs="Times New Roman"/>
                <w:b/>
              </w:rPr>
              <w:t>____</w:t>
            </w:r>
            <w:bookmarkStart w:id="0" w:name="_GoBack"/>
            <w:bookmarkEnd w:id="0"/>
            <w:r w:rsidRPr="005137D0">
              <w:rPr>
                <w:rFonts w:ascii="Times New Roman" w:hAnsi="Times New Roman" w:cs="Times New Roman"/>
                <w:b/>
              </w:rPr>
              <w:t>______</w:t>
            </w:r>
            <w:permEnd w:id="83118648"/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E062EA" w:rsidP="00B23D01">
            <w:pPr>
              <w:pStyle w:val="ConsPlusNonformat"/>
              <w:rPr>
                <w:rFonts w:ascii="Times New Roman" w:hAnsi="Times New Roman" w:cs="Times New Roman"/>
              </w:rPr>
            </w:pPr>
            <w:permStart w:id="1109861392" w:edGrp="everyone"/>
            <w:r w:rsidRPr="005137D0">
              <w:rPr>
                <w:rFonts w:ascii="Times New Roman" w:hAnsi="Times New Roman" w:cs="Times New Roman"/>
              </w:rPr>
              <w:t>__________</w:t>
            </w:r>
            <w:permEnd w:id="1109861392"/>
            <w:r w:rsidR="00B13F58"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B13F58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 xml:space="preserve">___________________ </w:t>
            </w:r>
            <w:permStart w:id="41164678" w:edGrp="everyone"/>
            <w:r w:rsidR="00E062EA" w:rsidRPr="005137D0">
              <w:rPr>
                <w:rFonts w:ascii="Times New Roman" w:hAnsi="Times New Roman" w:cs="Times New Roman"/>
              </w:rPr>
              <w:t>__________</w:t>
            </w:r>
            <w:permEnd w:id="41164678"/>
            <w:r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E062EA" w:rsidRPr="00DB15E6" w:rsidRDefault="00E062EA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002DB" w:rsidRDefault="000002DB" w:rsidP="00321E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002DB" w:rsidSect="005A29B9">
      <w:footerReference w:type="default" r:id="rId11"/>
      <w:type w:val="continuous"/>
      <w:pgSz w:w="11906" w:h="16838"/>
      <w:pgMar w:top="567" w:right="850" w:bottom="709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83" w:rsidRDefault="00E90F83" w:rsidP="00A65F28">
      <w:pPr>
        <w:spacing w:after="0" w:line="240" w:lineRule="auto"/>
      </w:pPr>
      <w:r>
        <w:separator/>
      </w:r>
    </w:p>
  </w:endnote>
  <w:endnote w:type="continuationSeparator" w:id="0">
    <w:p w:rsidR="00E90F83" w:rsidRDefault="00E90F83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0D0218" w:rsidRDefault="000D021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</w:p>
      <w:p w:rsidR="009769CF" w:rsidRPr="00A65F28" w:rsidRDefault="005A29B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Покупатель ______________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69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6E3E6B">
          <w:rPr>
            <w:rFonts w:ascii="Times New Roman" w:hAnsi="Times New Roman" w:cs="Times New Roman"/>
            <w:sz w:val="20"/>
            <w:szCs w:val="20"/>
          </w:rPr>
          <w:t>5</w:t>
        </w:r>
      </w:p>
    </w:sdtContent>
  </w:sdt>
  <w:p w:rsidR="009769CF" w:rsidRDefault="009769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06401662"/>
      <w:docPartObj>
        <w:docPartGallery w:val="Page Numbers (Bottom of Page)"/>
        <w:docPartUnique/>
      </w:docPartObj>
    </w:sdtPr>
    <w:sdtEndPr/>
    <w:sdtContent>
      <w:p w:rsidR="000D0218" w:rsidRPr="00A65F28" w:rsidRDefault="000D021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69B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DD46CD">
          <w:rPr>
            <w:rFonts w:ascii="Times New Roman" w:hAnsi="Times New Roman" w:cs="Times New Roman"/>
            <w:sz w:val="20"/>
            <w:szCs w:val="20"/>
            <w:lang w:val="en-US"/>
          </w:rPr>
          <w:t>4</w:t>
        </w:r>
      </w:p>
    </w:sdtContent>
  </w:sdt>
  <w:p w:rsidR="000D0218" w:rsidRDefault="000D02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83" w:rsidRDefault="00E90F83" w:rsidP="00A65F28">
      <w:pPr>
        <w:spacing w:after="0" w:line="240" w:lineRule="auto"/>
      </w:pPr>
      <w:r>
        <w:separator/>
      </w:r>
    </w:p>
  </w:footnote>
  <w:footnote w:type="continuationSeparator" w:id="0">
    <w:p w:rsidR="00E90F83" w:rsidRDefault="00E90F83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B9" w:rsidRPr="005A29B9" w:rsidRDefault="005A29B9" w:rsidP="005A29B9">
    <w:pPr>
      <w:pStyle w:val="a5"/>
      <w:jc w:val="right"/>
      <w:rPr>
        <w:rFonts w:ascii="Times New Roman" w:hAnsi="Times New Roman" w:cs="Times New Roman"/>
        <w:b/>
        <w:sz w:val="16"/>
        <w:szCs w:val="16"/>
      </w:rPr>
    </w:pPr>
    <w:r w:rsidRPr="005A29B9">
      <w:rPr>
        <w:rFonts w:ascii="Times New Roman" w:hAnsi="Times New Roman" w:cs="Times New Roman"/>
        <w:b/>
        <w:sz w:val="16"/>
        <w:szCs w:val="16"/>
      </w:rPr>
      <w:t>ДОПОЛНИТЕЛЬНОЕ СОГЛАШЕНИЕ №</w:t>
    </w:r>
    <w:permStart w:id="2087454392" w:edGrp="everyone"/>
    <w:r w:rsidRPr="005A29B9">
      <w:rPr>
        <w:rFonts w:ascii="Times New Roman" w:hAnsi="Times New Roman" w:cs="Times New Roman"/>
        <w:b/>
        <w:sz w:val="16"/>
        <w:szCs w:val="16"/>
      </w:rPr>
      <w:t>___</w:t>
    </w:r>
    <w:permEnd w:id="2087454392"/>
    <w:r w:rsidRPr="005A29B9">
      <w:rPr>
        <w:rFonts w:ascii="Times New Roman" w:hAnsi="Times New Roman" w:cs="Times New Roman"/>
        <w:b/>
        <w:sz w:val="16"/>
        <w:szCs w:val="16"/>
      </w:rPr>
      <w:t xml:space="preserve"> от </w:t>
    </w:r>
    <w:permStart w:id="1836416708" w:edGrp="everyone"/>
    <w:r w:rsidRPr="005A29B9">
      <w:rPr>
        <w:rFonts w:ascii="Times New Roman" w:hAnsi="Times New Roman" w:cs="Times New Roman"/>
        <w:b/>
        <w:sz w:val="16"/>
        <w:szCs w:val="16"/>
      </w:rPr>
      <w:t>__.__.20</w:t>
    </w:r>
    <w:r w:rsidR="000669BD">
      <w:rPr>
        <w:rFonts w:ascii="Times New Roman" w:hAnsi="Times New Roman" w:cs="Times New Roman"/>
        <w:b/>
        <w:sz w:val="16"/>
        <w:szCs w:val="16"/>
      </w:rPr>
      <w:t>2</w:t>
    </w:r>
    <w:proofErr w:type="gramStart"/>
    <w:r w:rsidR="00724A70">
      <w:rPr>
        <w:rFonts w:ascii="Times New Roman" w:hAnsi="Times New Roman" w:cs="Times New Roman"/>
        <w:b/>
        <w:sz w:val="16"/>
        <w:szCs w:val="16"/>
      </w:rPr>
      <w:t>_</w:t>
    </w:r>
    <w:permEnd w:id="1836416708"/>
    <w:r w:rsidRPr="005A29B9">
      <w:rPr>
        <w:rFonts w:ascii="Times New Roman" w:hAnsi="Times New Roman" w:cs="Times New Roman"/>
        <w:b/>
        <w:sz w:val="16"/>
        <w:szCs w:val="16"/>
      </w:rPr>
      <w:t xml:space="preserve"> К</w:t>
    </w:r>
    <w:proofErr w:type="gramEnd"/>
    <w:r w:rsidRPr="005A29B9">
      <w:rPr>
        <w:rFonts w:ascii="Times New Roman" w:hAnsi="Times New Roman" w:cs="Times New Roman"/>
        <w:b/>
        <w:sz w:val="16"/>
        <w:szCs w:val="16"/>
      </w:rPr>
      <w:t xml:space="preserve"> ДОГОВОРУ ПОСТАВКИ №</w:t>
    </w:r>
    <w:permStart w:id="2037609659" w:edGrp="everyone"/>
    <w:r w:rsidRPr="005A29B9">
      <w:rPr>
        <w:rFonts w:ascii="Times New Roman" w:hAnsi="Times New Roman" w:cs="Times New Roman"/>
        <w:b/>
        <w:sz w:val="16"/>
        <w:szCs w:val="16"/>
      </w:rPr>
      <w:t>___/201</w:t>
    </w:r>
    <w:r w:rsidR="00724A70">
      <w:rPr>
        <w:rFonts w:ascii="Times New Roman" w:hAnsi="Times New Roman" w:cs="Times New Roman"/>
        <w:b/>
        <w:sz w:val="16"/>
        <w:szCs w:val="16"/>
      </w:rPr>
      <w:t>_</w:t>
    </w:r>
    <w:permEnd w:id="2037609659"/>
    <w:r w:rsidRPr="005A29B9">
      <w:rPr>
        <w:rFonts w:ascii="Times New Roman" w:hAnsi="Times New Roman" w:cs="Times New Roman"/>
        <w:b/>
        <w:sz w:val="16"/>
        <w:szCs w:val="16"/>
      </w:rPr>
      <w:t xml:space="preserve"> от </w:t>
    </w:r>
    <w:permStart w:id="1735134611" w:edGrp="everyone"/>
    <w:r w:rsidRPr="005A29B9">
      <w:rPr>
        <w:rFonts w:ascii="Times New Roman" w:hAnsi="Times New Roman" w:cs="Times New Roman"/>
        <w:b/>
        <w:sz w:val="16"/>
        <w:szCs w:val="16"/>
      </w:rPr>
      <w:t>__.__.20</w:t>
    </w:r>
    <w:r w:rsidR="000669BD">
      <w:rPr>
        <w:rFonts w:ascii="Times New Roman" w:hAnsi="Times New Roman" w:cs="Times New Roman"/>
        <w:b/>
        <w:sz w:val="16"/>
        <w:szCs w:val="16"/>
      </w:rPr>
      <w:t>2</w:t>
    </w:r>
    <w:r w:rsidR="00724A70">
      <w:rPr>
        <w:rFonts w:ascii="Times New Roman" w:hAnsi="Times New Roman" w:cs="Times New Roman"/>
        <w:b/>
        <w:sz w:val="16"/>
        <w:szCs w:val="16"/>
      </w:rPr>
      <w:t>_</w:t>
    </w:r>
    <w:permEnd w:id="1735134611"/>
    <w:r w:rsidR="00724A70">
      <w:rPr>
        <w:rFonts w:ascii="Times New Roman" w:hAnsi="Times New Roman" w:cs="Times New Roman"/>
        <w:b/>
        <w:sz w:val="16"/>
        <w:szCs w:val="16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KHlx9HprJkYm99qDGq0k+HEp1c=" w:salt="4AIJSpAcIOyjDyIbbUpvX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02DB"/>
    <w:rsid w:val="000055A8"/>
    <w:rsid w:val="0001013E"/>
    <w:rsid w:val="00020C89"/>
    <w:rsid w:val="000222C2"/>
    <w:rsid w:val="00034CF2"/>
    <w:rsid w:val="0004193E"/>
    <w:rsid w:val="00050594"/>
    <w:rsid w:val="000669BD"/>
    <w:rsid w:val="00066ECE"/>
    <w:rsid w:val="00091158"/>
    <w:rsid w:val="000C168C"/>
    <w:rsid w:val="000D0218"/>
    <w:rsid w:val="000D6448"/>
    <w:rsid w:val="000D7657"/>
    <w:rsid w:val="000E620F"/>
    <w:rsid w:val="000E7DB8"/>
    <w:rsid w:val="000F6BF8"/>
    <w:rsid w:val="00103CA0"/>
    <w:rsid w:val="00104881"/>
    <w:rsid w:val="001056E1"/>
    <w:rsid w:val="001330DB"/>
    <w:rsid w:val="001363B3"/>
    <w:rsid w:val="00177159"/>
    <w:rsid w:val="00177F44"/>
    <w:rsid w:val="00183A35"/>
    <w:rsid w:val="00190AD2"/>
    <w:rsid w:val="001912F4"/>
    <w:rsid w:val="001A7013"/>
    <w:rsid w:val="001A7605"/>
    <w:rsid w:val="001B1A19"/>
    <w:rsid w:val="001B245F"/>
    <w:rsid w:val="001B380A"/>
    <w:rsid w:val="001B48CE"/>
    <w:rsid w:val="001C0AF8"/>
    <w:rsid w:val="001C15FE"/>
    <w:rsid w:val="001D1555"/>
    <w:rsid w:val="001D707D"/>
    <w:rsid w:val="001E2497"/>
    <w:rsid w:val="001E3DDD"/>
    <w:rsid w:val="001F692A"/>
    <w:rsid w:val="001F7576"/>
    <w:rsid w:val="00201B47"/>
    <w:rsid w:val="0020311E"/>
    <w:rsid w:val="002071D7"/>
    <w:rsid w:val="00215278"/>
    <w:rsid w:val="00220E29"/>
    <w:rsid w:val="00232159"/>
    <w:rsid w:val="00232C18"/>
    <w:rsid w:val="00242F03"/>
    <w:rsid w:val="00250E8D"/>
    <w:rsid w:val="00251E6E"/>
    <w:rsid w:val="00261D19"/>
    <w:rsid w:val="00263491"/>
    <w:rsid w:val="00266523"/>
    <w:rsid w:val="00266DE2"/>
    <w:rsid w:val="002736CA"/>
    <w:rsid w:val="00273E2A"/>
    <w:rsid w:val="00276DC9"/>
    <w:rsid w:val="002951CB"/>
    <w:rsid w:val="0029677D"/>
    <w:rsid w:val="002A7776"/>
    <w:rsid w:val="002C0DD5"/>
    <w:rsid w:val="002E09D9"/>
    <w:rsid w:val="002E2A99"/>
    <w:rsid w:val="002E33AF"/>
    <w:rsid w:val="002F5C59"/>
    <w:rsid w:val="002F6B14"/>
    <w:rsid w:val="00306D21"/>
    <w:rsid w:val="00313406"/>
    <w:rsid w:val="00321E3D"/>
    <w:rsid w:val="00324902"/>
    <w:rsid w:val="00345480"/>
    <w:rsid w:val="00345772"/>
    <w:rsid w:val="00351F4F"/>
    <w:rsid w:val="003534A8"/>
    <w:rsid w:val="00354863"/>
    <w:rsid w:val="00361B60"/>
    <w:rsid w:val="00361E62"/>
    <w:rsid w:val="00362299"/>
    <w:rsid w:val="00365AB4"/>
    <w:rsid w:val="00366E6C"/>
    <w:rsid w:val="00372880"/>
    <w:rsid w:val="00382115"/>
    <w:rsid w:val="00391AF1"/>
    <w:rsid w:val="003A6B5B"/>
    <w:rsid w:val="003B07AA"/>
    <w:rsid w:val="003B3645"/>
    <w:rsid w:val="003B6CE4"/>
    <w:rsid w:val="003C3907"/>
    <w:rsid w:val="003E702F"/>
    <w:rsid w:val="003F403C"/>
    <w:rsid w:val="003F46F6"/>
    <w:rsid w:val="003F548A"/>
    <w:rsid w:val="004144E3"/>
    <w:rsid w:val="00427240"/>
    <w:rsid w:val="00433A67"/>
    <w:rsid w:val="00447FAE"/>
    <w:rsid w:val="004628CF"/>
    <w:rsid w:val="00470542"/>
    <w:rsid w:val="00475A92"/>
    <w:rsid w:val="00485097"/>
    <w:rsid w:val="00496720"/>
    <w:rsid w:val="004A0F7E"/>
    <w:rsid w:val="004A241C"/>
    <w:rsid w:val="004B41A5"/>
    <w:rsid w:val="004B666E"/>
    <w:rsid w:val="004C14CE"/>
    <w:rsid w:val="004C3BBC"/>
    <w:rsid w:val="004C5814"/>
    <w:rsid w:val="004E1BD0"/>
    <w:rsid w:val="004E5EA2"/>
    <w:rsid w:val="004E69A0"/>
    <w:rsid w:val="004F5894"/>
    <w:rsid w:val="004F66A5"/>
    <w:rsid w:val="004F74A9"/>
    <w:rsid w:val="005037EC"/>
    <w:rsid w:val="00507ECB"/>
    <w:rsid w:val="005137D0"/>
    <w:rsid w:val="00514D0A"/>
    <w:rsid w:val="00531742"/>
    <w:rsid w:val="005350E6"/>
    <w:rsid w:val="00536FEB"/>
    <w:rsid w:val="00551750"/>
    <w:rsid w:val="00572301"/>
    <w:rsid w:val="0057696E"/>
    <w:rsid w:val="005833B5"/>
    <w:rsid w:val="00595502"/>
    <w:rsid w:val="005A29B9"/>
    <w:rsid w:val="005F66C3"/>
    <w:rsid w:val="00601E4C"/>
    <w:rsid w:val="00614161"/>
    <w:rsid w:val="00624046"/>
    <w:rsid w:val="006245E7"/>
    <w:rsid w:val="00627A41"/>
    <w:rsid w:val="006349E8"/>
    <w:rsid w:val="006363ED"/>
    <w:rsid w:val="00651846"/>
    <w:rsid w:val="00674F27"/>
    <w:rsid w:val="00675A32"/>
    <w:rsid w:val="006817B0"/>
    <w:rsid w:val="00683BBC"/>
    <w:rsid w:val="006862B6"/>
    <w:rsid w:val="006B1F63"/>
    <w:rsid w:val="006B3540"/>
    <w:rsid w:val="006B7529"/>
    <w:rsid w:val="006C0039"/>
    <w:rsid w:val="006D6EB4"/>
    <w:rsid w:val="006E3E6B"/>
    <w:rsid w:val="006E4606"/>
    <w:rsid w:val="006E5A13"/>
    <w:rsid w:val="006F665C"/>
    <w:rsid w:val="00710B6D"/>
    <w:rsid w:val="007148C9"/>
    <w:rsid w:val="00717083"/>
    <w:rsid w:val="00724A70"/>
    <w:rsid w:val="00733887"/>
    <w:rsid w:val="00735ED5"/>
    <w:rsid w:val="0074305B"/>
    <w:rsid w:val="00764C56"/>
    <w:rsid w:val="00785BAD"/>
    <w:rsid w:val="007924F7"/>
    <w:rsid w:val="00793279"/>
    <w:rsid w:val="007C2601"/>
    <w:rsid w:val="007C48D1"/>
    <w:rsid w:val="007E042E"/>
    <w:rsid w:val="007E60BB"/>
    <w:rsid w:val="007F7E45"/>
    <w:rsid w:val="008049F0"/>
    <w:rsid w:val="008340C8"/>
    <w:rsid w:val="008349A5"/>
    <w:rsid w:val="0084250D"/>
    <w:rsid w:val="00845AA6"/>
    <w:rsid w:val="00855F71"/>
    <w:rsid w:val="008622E6"/>
    <w:rsid w:val="00874B85"/>
    <w:rsid w:val="00891A86"/>
    <w:rsid w:val="00897AC5"/>
    <w:rsid w:val="008B2BB4"/>
    <w:rsid w:val="008B4B90"/>
    <w:rsid w:val="008C182B"/>
    <w:rsid w:val="008C50FF"/>
    <w:rsid w:val="008F31E8"/>
    <w:rsid w:val="008F4D1C"/>
    <w:rsid w:val="008F6195"/>
    <w:rsid w:val="00904257"/>
    <w:rsid w:val="009128E2"/>
    <w:rsid w:val="0091508B"/>
    <w:rsid w:val="00926FA5"/>
    <w:rsid w:val="00936934"/>
    <w:rsid w:val="00942304"/>
    <w:rsid w:val="00952BD7"/>
    <w:rsid w:val="00966370"/>
    <w:rsid w:val="00966476"/>
    <w:rsid w:val="0097333F"/>
    <w:rsid w:val="009769CF"/>
    <w:rsid w:val="0097708F"/>
    <w:rsid w:val="00977118"/>
    <w:rsid w:val="0098156C"/>
    <w:rsid w:val="00984C4D"/>
    <w:rsid w:val="009A16AB"/>
    <w:rsid w:val="009A3F54"/>
    <w:rsid w:val="009B2BAD"/>
    <w:rsid w:val="009E540B"/>
    <w:rsid w:val="00A02B7B"/>
    <w:rsid w:val="00A35B21"/>
    <w:rsid w:val="00A40857"/>
    <w:rsid w:val="00A4506C"/>
    <w:rsid w:val="00A52F89"/>
    <w:rsid w:val="00A60778"/>
    <w:rsid w:val="00A65F28"/>
    <w:rsid w:val="00A676F5"/>
    <w:rsid w:val="00A74790"/>
    <w:rsid w:val="00A86F8D"/>
    <w:rsid w:val="00AA3FF3"/>
    <w:rsid w:val="00AA4C9F"/>
    <w:rsid w:val="00AA53FB"/>
    <w:rsid w:val="00AB51DF"/>
    <w:rsid w:val="00AB54BE"/>
    <w:rsid w:val="00AB5B7B"/>
    <w:rsid w:val="00AB706E"/>
    <w:rsid w:val="00AB7593"/>
    <w:rsid w:val="00AC3BEA"/>
    <w:rsid w:val="00AC560F"/>
    <w:rsid w:val="00AC7C42"/>
    <w:rsid w:val="00AD0E3B"/>
    <w:rsid w:val="00AD1A4B"/>
    <w:rsid w:val="00AE7A7D"/>
    <w:rsid w:val="00AF41CC"/>
    <w:rsid w:val="00AF6107"/>
    <w:rsid w:val="00B00C50"/>
    <w:rsid w:val="00B04B52"/>
    <w:rsid w:val="00B1076E"/>
    <w:rsid w:val="00B13F58"/>
    <w:rsid w:val="00B14EA1"/>
    <w:rsid w:val="00B274FC"/>
    <w:rsid w:val="00B35681"/>
    <w:rsid w:val="00B36957"/>
    <w:rsid w:val="00B411D6"/>
    <w:rsid w:val="00B47E84"/>
    <w:rsid w:val="00B62F38"/>
    <w:rsid w:val="00B756EB"/>
    <w:rsid w:val="00B819FC"/>
    <w:rsid w:val="00B85A89"/>
    <w:rsid w:val="00B91DB3"/>
    <w:rsid w:val="00B9560B"/>
    <w:rsid w:val="00BA1751"/>
    <w:rsid w:val="00BA376D"/>
    <w:rsid w:val="00BA4407"/>
    <w:rsid w:val="00BA6296"/>
    <w:rsid w:val="00BA7C3E"/>
    <w:rsid w:val="00BB0C4D"/>
    <w:rsid w:val="00BB1E82"/>
    <w:rsid w:val="00BB558E"/>
    <w:rsid w:val="00BB6C64"/>
    <w:rsid w:val="00BB6E78"/>
    <w:rsid w:val="00BB7CCE"/>
    <w:rsid w:val="00BC6CAB"/>
    <w:rsid w:val="00BE427C"/>
    <w:rsid w:val="00BE4DB1"/>
    <w:rsid w:val="00BF3C11"/>
    <w:rsid w:val="00BF71C1"/>
    <w:rsid w:val="00C03DCB"/>
    <w:rsid w:val="00C11D61"/>
    <w:rsid w:val="00C1792E"/>
    <w:rsid w:val="00C217AE"/>
    <w:rsid w:val="00C2641B"/>
    <w:rsid w:val="00C43835"/>
    <w:rsid w:val="00C473C5"/>
    <w:rsid w:val="00C759A3"/>
    <w:rsid w:val="00C81C1C"/>
    <w:rsid w:val="00C81D1E"/>
    <w:rsid w:val="00C90EAC"/>
    <w:rsid w:val="00CD31B8"/>
    <w:rsid w:val="00CD6A7B"/>
    <w:rsid w:val="00CD7DF5"/>
    <w:rsid w:val="00CE0BBD"/>
    <w:rsid w:val="00CE549E"/>
    <w:rsid w:val="00D01DB7"/>
    <w:rsid w:val="00D05631"/>
    <w:rsid w:val="00D10AFD"/>
    <w:rsid w:val="00D17121"/>
    <w:rsid w:val="00D26140"/>
    <w:rsid w:val="00D33676"/>
    <w:rsid w:val="00D4161A"/>
    <w:rsid w:val="00D544C3"/>
    <w:rsid w:val="00D5505D"/>
    <w:rsid w:val="00D8289F"/>
    <w:rsid w:val="00D9262A"/>
    <w:rsid w:val="00D92A04"/>
    <w:rsid w:val="00DB15E6"/>
    <w:rsid w:val="00DB2743"/>
    <w:rsid w:val="00DC2C8F"/>
    <w:rsid w:val="00DC4ECA"/>
    <w:rsid w:val="00DC6245"/>
    <w:rsid w:val="00DD1F08"/>
    <w:rsid w:val="00DD373C"/>
    <w:rsid w:val="00DD46CD"/>
    <w:rsid w:val="00DD6974"/>
    <w:rsid w:val="00DD7291"/>
    <w:rsid w:val="00DF3CB9"/>
    <w:rsid w:val="00E00760"/>
    <w:rsid w:val="00E062EA"/>
    <w:rsid w:val="00E06706"/>
    <w:rsid w:val="00E07E2D"/>
    <w:rsid w:val="00E11903"/>
    <w:rsid w:val="00E5270A"/>
    <w:rsid w:val="00E52E71"/>
    <w:rsid w:val="00E73066"/>
    <w:rsid w:val="00E744BB"/>
    <w:rsid w:val="00E84FBC"/>
    <w:rsid w:val="00E85B59"/>
    <w:rsid w:val="00E90F83"/>
    <w:rsid w:val="00E96504"/>
    <w:rsid w:val="00EA7822"/>
    <w:rsid w:val="00EB1A15"/>
    <w:rsid w:val="00EB6AF8"/>
    <w:rsid w:val="00EC16F9"/>
    <w:rsid w:val="00ED1160"/>
    <w:rsid w:val="00EE14B3"/>
    <w:rsid w:val="00EE7521"/>
    <w:rsid w:val="00EF7301"/>
    <w:rsid w:val="00F0449E"/>
    <w:rsid w:val="00F05857"/>
    <w:rsid w:val="00F16990"/>
    <w:rsid w:val="00F30019"/>
    <w:rsid w:val="00F30DA8"/>
    <w:rsid w:val="00F34034"/>
    <w:rsid w:val="00F352E3"/>
    <w:rsid w:val="00F437CE"/>
    <w:rsid w:val="00F44B71"/>
    <w:rsid w:val="00F67170"/>
    <w:rsid w:val="00F84BA2"/>
    <w:rsid w:val="00F9060E"/>
    <w:rsid w:val="00F94C40"/>
    <w:rsid w:val="00FB698B"/>
    <w:rsid w:val="00FC6F5B"/>
    <w:rsid w:val="00FC7914"/>
    <w:rsid w:val="00FD15B1"/>
    <w:rsid w:val="00FD2B78"/>
    <w:rsid w:val="00FD7A95"/>
    <w:rsid w:val="00FF2BB3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756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56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56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56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56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7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6E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62F3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E33AF"/>
    <w:rPr>
      <w:color w:val="800080" w:themeColor="followedHyperlink"/>
      <w:u w:val="single"/>
    </w:rPr>
  </w:style>
  <w:style w:type="paragraph" w:customStyle="1" w:styleId="ConsPlusNormal">
    <w:name w:val="ConsPlusNormal"/>
    <w:rsid w:val="00B13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3F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756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56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56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56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56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7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6E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62F3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E33AF"/>
    <w:rPr>
      <w:color w:val="800080" w:themeColor="followedHyperlink"/>
      <w:u w:val="single"/>
    </w:rPr>
  </w:style>
  <w:style w:type="paragraph" w:customStyle="1" w:styleId="ConsPlusNormal">
    <w:name w:val="ConsPlusNormal"/>
    <w:rsid w:val="00B13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3F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kbkontu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2470</Words>
  <Characters>14079</Characters>
  <Application>Microsoft Office Word</Application>
  <DocSecurity>8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</cp:revision>
  <cp:lastPrinted>2019-07-30T14:10:00Z</cp:lastPrinted>
  <dcterms:created xsi:type="dcterms:W3CDTF">2019-08-16T07:02:00Z</dcterms:created>
  <dcterms:modified xsi:type="dcterms:W3CDTF">2021-01-11T11:17:00Z</dcterms:modified>
</cp:coreProperties>
</file>